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5" w:firstLine="0"/>
        <w:jc w:val="center"/>
        <w:rPr>
          <w:sz w:val="28"/>
          <w:szCs w:val="28"/>
        </w:rPr>
      </w:pPr>
    </w:p>
    <w:p>
      <w:pPr>
        <w:ind w:right="-5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СОГЛАСИЕ НА ОБРАБОТКУ ПЕРСОНАЛЬНЫХ ДАННЫХ</w:t>
      </w:r>
    </w:p>
    <w:p>
      <w:pPr>
        <w:ind w:right="-5" w:firstLine="0"/>
        <w:jc w:val="center"/>
        <w:rPr>
          <w:sz w:val="28"/>
          <w:szCs w:val="28"/>
        </w:rPr>
      </w:pP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</w:t>
      </w:r>
      <w:r>
        <w:rPr>
          <w:sz w:val="28"/>
          <w:szCs w:val="28"/>
        </w:rPr>
        <w:t xml:space="preserve">Я,</w:t>
      </w:r>
      <w:r>
        <w:rPr>
          <w:rFonts w:ascii="Courier New" w:hAnsi="Courier New" w:cs="Courier New"/>
          <w:sz w:val="20"/>
        </w:rPr>
        <w:t xml:space="preserve"> ___________________________________________________________________,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</w:t>
      </w:r>
      <w:r>
        <w:rPr>
          <w:snapToGrid w:val="0"/>
          <w:sz w:val="24"/>
          <w:szCs w:val="24"/>
        </w:rPr>
        <w:t xml:space="preserve">(фамилия, имя, отчество (при наличии) субъекта персональных данных)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 </w:t>
      </w:r>
      <w:r>
        <w:rPr>
          <w:sz w:val="28"/>
          <w:szCs w:val="28"/>
        </w:rPr>
        <w:t xml:space="preserve">соответствии</w:t>
      </w:r>
      <w:r>
        <w:rPr>
          <w:sz w:val="28"/>
          <w:szCs w:val="28"/>
        </w:rPr>
        <w:t xml:space="preserve">  с  </w:t>
      </w:r>
      <w:hyperlink r:id="rId7" w:history="1">
        <w:r>
          <w:rPr>
            <w:sz w:val="28"/>
            <w:szCs w:val="28"/>
          </w:rPr>
          <w:t xml:space="preserve">п.  4  ст.  9</w:t>
        </w:r>
      </w:hyperlink>
      <w:r>
        <w:rPr>
          <w:sz w:val="28"/>
          <w:szCs w:val="28"/>
        </w:rPr>
        <w:t xml:space="preserve">  Федерального закона от 27 июля 2006 года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sz w:val="28"/>
          <w:szCs w:val="28"/>
        </w:rPr>
        <w:t xml:space="preserve">№</w:t>
      </w:r>
      <w:r>
        <w:rPr>
          <w:sz w:val="28"/>
          <w:szCs w:val="28"/>
        </w:rPr>
        <w:t xml:space="preserve"> 152-ФЗ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О персональных данных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проживающ</w:t>
      </w:r>
      <w:r>
        <w:rPr>
          <w:sz w:val="28"/>
          <w:szCs w:val="28"/>
        </w:rPr>
        <w:t xml:space="preserve">__ по адресу:</w:t>
      </w:r>
      <w:r>
        <w:rPr>
          <w:rFonts w:ascii="Courier New" w:hAnsi="Courier New" w:cs="Courier New"/>
          <w:sz w:val="20"/>
        </w:rPr>
        <w:t xml:space="preserve"> _____________________________________________________________________________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center"/>
        <w:outlineLvl w:val="0"/>
        <w:rPr>
          <w:rFonts w:ascii="Courier New" w:hAnsi="Courier New" w:cs="Courier New"/>
          <w:sz w:val="20"/>
        </w:rPr>
      </w:pPr>
      <w:r>
        <w:rPr>
          <w:snapToGrid w:val="0"/>
          <w:sz w:val="24"/>
          <w:szCs w:val="24"/>
        </w:rPr>
        <w:t xml:space="preserve">основной документ, удостоверяющий личность: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_________________________________________________________________________</w:t>
      </w:r>
      <w:r>
        <w:rPr>
          <w:rFonts w:ascii="Courier New" w:hAnsi="Courier New" w:cs="Courier New"/>
          <w:sz w:val="20"/>
        </w:rPr>
        <w:t xml:space="preserve">__</w:t>
      </w:r>
      <w:r>
        <w:rPr>
          <w:rFonts w:ascii="Courier New" w:hAnsi="Courier New" w:cs="Courier New"/>
          <w:sz w:val="20"/>
        </w:rPr>
        <w:t xml:space="preserve">__</w:t>
      </w:r>
    </w:p>
    <w:p>
      <w:pPr>
        <w:ind w:firstLine="0"/>
        <w:outlineLv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(наименование документа, </w:t>
      </w:r>
      <w:r>
        <w:rPr>
          <w:snapToGrid w:val="0"/>
          <w:sz w:val="24"/>
          <w:szCs w:val="24"/>
        </w:rPr>
        <w:t xml:space="preserve">№</w:t>
      </w:r>
      <w:r>
        <w:rPr>
          <w:snapToGrid w:val="0"/>
          <w:sz w:val="24"/>
          <w:szCs w:val="24"/>
        </w:rPr>
        <w:t xml:space="preserve">, сведения о дате выдачи документа и выдавшем его органе)</w:t>
      </w:r>
    </w:p>
    <w:p>
      <w:pPr>
        <w:jc w:val="both"/>
        <w:outlineLvl w:val="0"/>
        <w:rPr>
          <w:rFonts w:ascii="Courier New" w:hAnsi="Courier New" w:cs="Courier New"/>
          <w:sz w:val="20"/>
        </w:rPr>
      </w:pPr>
    </w:p>
    <w:p>
      <w:pPr>
        <w:jc w:val="both"/>
        <w:outlineLvl w:val="0"/>
        <w:rPr>
          <w:rFonts w:ascii="Courier New" w:hAnsi="Courier New" w:cs="Courier New"/>
          <w:sz w:val="20"/>
        </w:rPr>
      </w:pP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даю согласие Администрации Томской области, расположенной по адресу:  город Томск,  пл. </w:t>
      </w:r>
      <w:r>
        <w:rPr>
          <w:sz w:val="28"/>
          <w:szCs w:val="28"/>
        </w:rPr>
        <w:t xml:space="preserve">Ленина, 6, на автоматизированную, а также без  использования средств автоматизации, обработку моих персональных  данных в целях рассмотрения кандидатуры к награждению наградами Администрации Томской области, а именно совершение действий, предусмотренных </w:t>
      </w:r>
      <w:hyperlink r:id="rId8" w:history="1">
        <w:r>
          <w:rPr>
            <w:sz w:val="28"/>
            <w:szCs w:val="28"/>
          </w:rPr>
          <w:t xml:space="preserve">частью 3 статьи 3</w:t>
        </w:r>
      </w:hyperlink>
      <w:r>
        <w:rPr>
          <w:sz w:val="28"/>
          <w:szCs w:val="28"/>
        </w:rPr>
        <w:t xml:space="preserve"> Федерального закона от 27 июля 2006 года № 152-ФЗ «О персональных данных», со сведениями о фамилии,  имени,  отчестве (при наличии), дате рождения, адресе места жительства, месте работы, занимаемой должности, иных сведений, предусмотренных Постановлени</w:t>
      </w:r>
      <w:r>
        <w:rPr>
          <w:sz w:val="28"/>
          <w:szCs w:val="28"/>
        </w:rPr>
        <w:t xml:space="preserve">ем </w:t>
      </w:r>
      <w:r>
        <w:rPr>
          <w:sz w:val="28"/>
          <w:szCs w:val="28"/>
        </w:rPr>
        <w:t xml:space="preserve">Губернатора</w:t>
      </w:r>
      <w:r>
        <w:rPr>
          <w:sz w:val="28"/>
          <w:szCs w:val="28"/>
        </w:rPr>
        <w:t xml:space="preserve"> Томской области от 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.0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.201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«</w:t>
      </w:r>
      <w:r>
        <w:rPr>
          <w:sz w:val="28"/>
          <w:szCs w:val="28"/>
        </w:rPr>
        <w:t xml:space="preserve">О наградах Губернатора Томской области</w:t>
      </w:r>
      <w:bookmarkStart w:id="0" w:name="_GoBack"/>
      <w:bookmarkEnd w:id="0"/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Настоящее согласие действует со дня его подписания до дня отзыва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письменной форме </w:t>
      </w:r>
      <w:hyperlink w:anchor="Par29" w:history="1">
        <w:r>
          <w:rPr>
            <w:sz w:val="28"/>
            <w:szCs w:val="28"/>
          </w:rPr>
          <w:t xml:space="preserve">&lt;1&gt;</w:t>
        </w:r>
      </w:hyperlink>
      <w:r>
        <w:rPr>
          <w:sz w:val="28"/>
          <w:szCs w:val="28"/>
        </w:rPr>
        <w:t xml:space="preserve">.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____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 __________ ______ г. _________________________________________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</w:t>
      </w:r>
      <w:r>
        <w:rPr>
          <w:snapToGrid w:val="0"/>
          <w:sz w:val="24"/>
          <w:szCs w:val="24"/>
        </w:rPr>
        <w:t xml:space="preserve">(подпись субъекта персональных данных)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</w:t>
      </w:r>
    </w:p>
    <w:p>
      <w:pPr>
        <w:numPr>
          <w:numId w:val="1"/>
          <w:ilvl w:val="0"/>
        </w:numPr>
        <w:tabs>
          <w:tab w:val="clear" w:pos="0"/>
        </w:tabs>
        <w:ind w:left="0" w:firstLine="0"/>
        <w:jc w:val="both"/>
        <w:outlineLvl w:val="0"/>
        <w:rPr>
          <w:snapToGrid w:val="0"/>
          <w:sz w:val="24"/>
          <w:szCs w:val="24"/>
        </w:rPr>
      </w:pPr>
      <w:bookmarkStart w:id="1" w:name="Par29"/>
      <w:bookmarkEnd w:id="1"/>
      <w:r>
        <w:rPr>
          <w:rFonts w:ascii="Courier New" w:hAnsi="Courier New" w:cs="Courier New"/>
          <w:sz w:val="20"/>
        </w:rPr>
        <w:t xml:space="preserve">    </w:t>
      </w:r>
      <w:r>
        <w:rPr>
          <w:snapToGrid w:val="0"/>
          <w:sz w:val="24"/>
          <w:szCs w:val="24"/>
        </w:rPr>
        <w:t xml:space="preserve">&lt;1&gt;  Отзыв  согласия  на обработку персональных данных осуществляется </w:t>
      </w:r>
      <w:r>
        <w:rPr>
          <w:snapToGrid w:val="0"/>
          <w:sz w:val="24"/>
          <w:szCs w:val="24"/>
        </w:rPr>
        <w:br/>
      </w:r>
      <w:r>
        <w:rPr>
          <w:snapToGrid w:val="0"/>
          <w:sz w:val="24"/>
          <w:szCs w:val="24"/>
        </w:rPr>
        <w:t xml:space="preserve">в</w:t>
      </w:r>
      <w:r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письменной   форме   в   адрес  оператора,  получающего  согласие  субъекта</w:t>
      </w:r>
      <w:r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персональных данных.</w:t>
      </w:r>
    </w:p>
    <w:p>
      <w:pPr>
        <w:ind w:right="-5" w:firstLine="0"/>
        <w:jc w:val="center"/>
        <w:rPr>
          <w:sz w:val="28"/>
          <w:szCs w:val="28"/>
        </w:rPr>
      </w:pPr>
    </w:p>
    <w:p>
      <w:pPr>
        <w:pStyle w:val="a3"/>
        <w:rPr>
          <w:lang w:eastAsia="ar-SA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  <w:ind w:firstLine="709"/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Subtitle"/>
    <w:basedOn w:val="a"/>
    <w:link w:val="a4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styleId="a4" w:customStyle="1">
    <w:name w:val="Подзаголовок Знак"/>
    <w:basedOn w:val="a0"/>
    <w:link w:val="a3"/>
    <w:rPr>
      <w:rFonts w:ascii="Arial" w:hAnsi="Arial" w:eastAsia="Times New Roman" w:cs="Arial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yperlink" Target="consultantplus://offline/ref=AD33C71F1F8A15EB9A8F512D2FFA86E5153417407378AFB3ACA59840EBD8D114F2E96B41D163FF20BA0138E22EB94CA4B567F7476AF9A6574Ap6I" TargetMode="External"/><Relationship Id="rId8" Type="http://schemas.openxmlformats.org/officeDocument/2006/relationships/hyperlink" Target="consultantplus://offline/ref=AD33C71F1F8A15EB9A8F512D2FFA86E5153417407378AFB3ACA59840EBD8D114F2E96B41D163FF2BB10138E22EB94CA4B567F7476AF9A6574Ap6I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1826</Characters>
  <CharactersWithSpaces>2142</CharactersWithSpaces>
  <Company/>
  <DocSecurity>0</DocSecurity>
  <HyperlinksChanged>false</HyperlinksChanged>
  <Lines>15</Lines>
  <LinksUpToDate>false</LinksUpToDate>
  <Pages>1</Pages>
  <Paragraphs>4</Paragraphs>
  <ScaleCrop>false</ScaleCrop>
  <SharedDoc>false</SharedDoc>
  <Template>Normal</Template>
  <TotalTime>1</TotalTime>
  <Words>320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Григорьевна Новоселова</dc:creator>
  <cp:lastModifiedBy>Анастасия Григорьевна Новоселова</cp:lastModifiedBy>
  <cp:revision>2</cp:revision>
  <dcterms:created xsi:type="dcterms:W3CDTF">2022-05-24T04:37:00Z</dcterms:created>
  <dcterms:modified xsi:type="dcterms:W3CDTF">2022-05-24T04:37:00Z</dcterms:modified>
</cp:coreProperties>
</file>