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D3F4C" w:rsidRDefault="009B63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13.02.2026</w:t>
      </w:r>
      <w:r w:rsidR="00A85F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A85F3E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A85F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A85F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7D3F4C">
        <w:rPr>
          <w:rFonts w:ascii="PT Astra Serif" w:hAnsi="PT Astra Serif" w:cs="PT Astra Serif"/>
          <w:sz w:val="28"/>
          <w:szCs w:val="28"/>
        </w:rPr>
        <w:tab/>
      </w:r>
      <w:r w:rsidR="007D3F4C">
        <w:rPr>
          <w:rFonts w:ascii="PT Astra Serif" w:hAnsi="PT Astra Serif" w:cs="PT Astra Serif"/>
          <w:sz w:val="28"/>
          <w:szCs w:val="28"/>
        </w:rPr>
        <w:tab/>
      </w:r>
      <w:r w:rsidR="007D3F4C">
        <w:rPr>
          <w:rFonts w:ascii="PT Astra Serif" w:hAnsi="PT Astra Serif" w:cs="PT Astra Serif"/>
          <w:sz w:val="28"/>
          <w:szCs w:val="28"/>
        </w:rPr>
        <w:tab/>
      </w:r>
      <w:r w:rsidR="00337023" w:rsidRPr="007D3F4C">
        <w:rPr>
          <w:rFonts w:ascii="PT Astra Serif" w:hAnsi="PT Astra Serif" w:cs="PT Astra Serif"/>
          <w:sz w:val="28"/>
          <w:szCs w:val="28"/>
        </w:rPr>
        <w:tab/>
      </w:r>
      <w:r w:rsidR="00337023" w:rsidRPr="007D3F4C">
        <w:rPr>
          <w:rFonts w:ascii="PT Astra Serif" w:hAnsi="PT Astra Serif" w:cs="PT Astra Serif"/>
          <w:sz w:val="28"/>
          <w:szCs w:val="28"/>
        </w:rPr>
        <w:tab/>
      </w:r>
      <w:r w:rsidR="00337023" w:rsidRPr="007D3F4C">
        <w:rPr>
          <w:rFonts w:ascii="PT Astra Serif" w:hAnsi="PT Astra Serif" w:cs="PT Astra Serif"/>
          <w:sz w:val="28"/>
          <w:szCs w:val="28"/>
        </w:rPr>
        <w:tab/>
      </w:r>
      <w:r w:rsidR="00337023" w:rsidRPr="007D3F4C">
        <w:rPr>
          <w:rFonts w:ascii="PT Astra Serif" w:hAnsi="PT Astra Serif" w:cs="PT Astra Serif"/>
          <w:sz w:val="28"/>
          <w:szCs w:val="28"/>
        </w:rPr>
        <w:tab/>
        <w:t xml:space="preserve">                </w:t>
      </w:r>
      <w:r w:rsidR="00030774" w:rsidRPr="007D3F4C">
        <w:rPr>
          <w:rFonts w:ascii="PT Astra Serif" w:hAnsi="PT Astra Serif" w:cs="PT Astra Serif"/>
          <w:sz w:val="28"/>
          <w:szCs w:val="28"/>
        </w:rPr>
        <w:t xml:space="preserve">       </w:t>
      </w:r>
      <w:r w:rsidR="007D3F4C">
        <w:rPr>
          <w:rFonts w:ascii="PT Astra Serif" w:hAnsi="PT Astra Serif" w:cs="PT Astra Serif"/>
          <w:sz w:val="28"/>
          <w:szCs w:val="28"/>
        </w:rPr>
        <w:t xml:space="preserve">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 w:rsidR="00337023" w:rsidRPr="007D3F4C">
        <w:rPr>
          <w:rFonts w:ascii="PT Astra Serif" w:hAnsi="PT Astra Serif" w:cs="PT Astra Serif"/>
          <w:sz w:val="28"/>
          <w:szCs w:val="28"/>
        </w:rPr>
        <w:t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12</w:t>
      </w:r>
      <w:r w:rsidR="00A85F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A85F3E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A85F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A85F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 w:rsidRPr="007D3F4C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F134A5" w:rsidRDefault="00337023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F320FF" w:rsidRPr="00F134A5">
        <w:rPr>
          <w:rFonts w:ascii="PT Astra Serif" w:hAnsi="PT Astra Serif" w:cs="PT Astra Serif"/>
          <w:sz w:val="28"/>
          <w:szCs w:val="28"/>
        </w:rPr>
        <w:t>я</w:t>
      </w:r>
      <w:r w:rsidRPr="00F134A5"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области </w:t>
      </w:r>
      <w:r w:rsidRPr="00F134A5">
        <w:rPr>
          <w:rFonts w:ascii="PT Astra Serif" w:hAnsi="PT Astra Serif" w:cs="PT Astra Serif"/>
          <w:sz w:val="28"/>
          <w:szCs w:val="28"/>
        </w:rPr>
        <w:br/>
        <w:t>от 20.05.2024 № 3</w:t>
      </w:r>
      <w:r w:rsidR="00F147F3" w:rsidRPr="00F134A5">
        <w:rPr>
          <w:rFonts w:ascii="PT Astra Serif" w:hAnsi="PT Astra Serif" w:cs="PT Astra Serif"/>
          <w:sz w:val="28"/>
          <w:szCs w:val="28"/>
        </w:rPr>
        <w:t>4</w:t>
      </w:r>
    </w:p>
    <w:p w:rsidR="00AE250E" w:rsidRPr="00F134A5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F134A5" w:rsidRDefault="00337023" w:rsidP="00204A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4A480E" w:rsidRPr="00F134A5" w:rsidRDefault="00337023" w:rsidP="004A48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ПРИКАЗЫВАЮ:</w:t>
      </w:r>
    </w:p>
    <w:p w:rsidR="00C05001" w:rsidRPr="00F134A5" w:rsidRDefault="00337023" w:rsidP="004A48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1. Внести в приказ Департамента спорта Томской области от 20.05.2024 </w:t>
      </w:r>
      <w:r w:rsidRPr="00F134A5">
        <w:rPr>
          <w:rFonts w:ascii="PT Astra Serif" w:hAnsi="PT Astra Serif" w:cs="PT Astra Serif"/>
          <w:sz w:val="28"/>
          <w:szCs w:val="28"/>
        </w:rPr>
        <w:br/>
        <w:t>№ 3</w:t>
      </w:r>
      <w:r w:rsidR="00F147F3" w:rsidRPr="00F134A5">
        <w:rPr>
          <w:rFonts w:ascii="PT Astra Serif" w:hAnsi="PT Astra Serif" w:cs="PT Astra Serif"/>
          <w:sz w:val="28"/>
          <w:szCs w:val="28"/>
        </w:rPr>
        <w:t>4</w:t>
      </w:r>
      <w:r w:rsidRPr="00F134A5">
        <w:rPr>
          <w:rFonts w:ascii="PT Astra Serif" w:hAnsi="PT Astra Serif" w:cs="PT Astra Serif"/>
          <w:sz w:val="28"/>
          <w:szCs w:val="28"/>
        </w:rPr>
        <w:t xml:space="preserve"> «</w:t>
      </w:r>
      <w:r w:rsidR="00F147F3" w:rsidRPr="00F134A5">
        <w:rPr>
          <w:rFonts w:ascii="PT Astra Serif" w:hAnsi="PT Astra Serif" w:cs="PT Astra Serif"/>
          <w:sz w:val="28"/>
          <w:szCs w:val="28"/>
        </w:rPr>
        <w:t xml:space="preserve">Об утверждении Порядка определения объёма и условия предоставления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="00F147F3" w:rsidRPr="00F134A5">
        <w:rPr>
          <w:rFonts w:ascii="PT Astra Serif" w:hAnsi="PT Astra Serif" w:cs="PT Astra Serif"/>
          <w:sz w:val="28"/>
          <w:szCs w:val="28"/>
        </w:rPr>
        <w:t>из областного бюджета субсидии на государственную поддержку организаций, входящих в систему спортивной подготовки</w:t>
      </w:r>
      <w:r w:rsidR="007D3F4C" w:rsidRPr="00F134A5">
        <w:rPr>
          <w:rFonts w:ascii="PT Astra Serif" w:hAnsi="PT Astra Serif" w:cs="PT Astra Serif"/>
          <w:sz w:val="28"/>
          <w:szCs w:val="28"/>
        </w:rPr>
        <w:t>» (О</w:t>
      </w:r>
      <w:r w:rsidRPr="00F134A5">
        <w:rPr>
          <w:rFonts w:ascii="PT Astra Serif" w:hAnsi="PT Astra Serif" w:cs="PT Astra Serif"/>
          <w:sz w:val="28"/>
          <w:szCs w:val="28"/>
        </w:rPr>
        <w:t xml:space="preserve">фициальный интернет-портал правовой информации </w:t>
      </w:r>
      <w:r w:rsidR="007D3F4C" w:rsidRPr="00F134A5">
        <w:rPr>
          <w:rFonts w:ascii="PT Astra Serif" w:hAnsi="PT Astra Serif" w:cs="PT Astra Serif"/>
          <w:sz w:val="28"/>
          <w:szCs w:val="28"/>
        </w:rPr>
        <w:t>(</w:t>
      </w:r>
      <w:hyperlink r:id="rId8" w:history="1">
        <w:r w:rsidRPr="00F134A5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="007D3F4C" w:rsidRPr="00F134A5">
        <w:rPr>
          <w:rFonts w:ascii="PT Astra Serif" w:hAnsi="PT Astra Serif"/>
        </w:rPr>
        <w:t>)</w:t>
      </w:r>
      <w:r w:rsidRPr="00F134A5">
        <w:rPr>
          <w:rFonts w:ascii="PT Astra Serif" w:hAnsi="PT Astra Serif" w:cs="PT Astra Serif"/>
          <w:sz w:val="28"/>
          <w:szCs w:val="28"/>
        </w:rPr>
        <w:t xml:space="preserve">, </w:t>
      </w:r>
      <w:r w:rsidR="004F569B" w:rsidRPr="00F134A5">
        <w:rPr>
          <w:rFonts w:ascii="PT Astra Serif" w:hAnsi="PT Astra Serif" w:cs="PT Astra Serif"/>
          <w:sz w:val="28"/>
          <w:szCs w:val="28"/>
        </w:rPr>
        <w:t>21.05.2024</w:t>
      </w:r>
      <w:r w:rsidRPr="00F134A5">
        <w:rPr>
          <w:rFonts w:ascii="PT Astra Serif" w:hAnsi="PT Astra Serif" w:cs="PT Astra Serif"/>
          <w:sz w:val="28"/>
          <w:szCs w:val="28"/>
        </w:rPr>
        <w:t xml:space="preserve">, № </w:t>
      </w:r>
      <w:r w:rsidR="004F569B" w:rsidRPr="00F134A5">
        <w:rPr>
          <w:rFonts w:ascii="PT Astra Serif" w:hAnsi="PT Astra Serif" w:cs="PT Astra Serif"/>
          <w:sz w:val="28"/>
          <w:szCs w:val="28"/>
        </w:rPr>
        <w:t>7001202405210006</w:t>
      </w:r>
      <w:r w:rsidRPr="00F134A5">
        <w:rPr>
          <w:rFonts w:ascii="PT Astra Serif" w:hAnsi="PT Astra Serif" w:cs="PT Astra Serif"/>
          <w:sz w:val="28"/>
          <w:szCs w:val="28"/>
        </w:rPr>
        <w:t>) следующ</w:t>
      </w:r>
      <w:r w:rsidR="00F320FF" w:rsidRPr="00F134A5">
        <w:rPr>
          <w:rFonts w:ascii="PT Astra Serif" w:hAnsi="PT Astra Serif" w:cs="PT Astra Serif"/>
          <w:sz w:val="28"/>
          <w:szCs w:val="28"/>
        </w:rPr>
        <w:t>е</w:t>
      </w:r>
      <w:r w:rsidRPr="00F134A5">
        <w:rPr>
          <w:rFonts w:ascii="PT Astra Serif" w:hAnsi="PT Astra Serif" w:cs="PT Astra Serif"/>
          <w:sz w:val="28"/>
          <w:szCs w:val="28"/>
        </w:rPr>
        <w:t>е изменени</w:t>
      </w:r>
      <w:r w:rsidR="00F320FF" w:rsidRPr="00F134A5">
        <w:rPr>
          <w:rFonts w:ascii="PT Astra Serif" w:hAnsi="PT Astra Serif" w:cs="PT Astra Serif"/>
          <w:sz w:val="28"/>
          <w:szCs w:val="28"/>
        </w:rPr>
        <w:t>е</w:t>
      </w:r>
      <w:r w:rsidRPr="00F134A5">
        <w:rPr>
          <w:rFonts w:ascii="PT Astra Serif" w:hAnsi="PT Astra Serif" w:cs="PT Astra Serif"/>
          <w:sz w:val="28"/>
          <w:szCs w:val="28"/>
        </w:rPr>
        <w:t xml:space="preserve">: </w:t>
      </w:r>
    </w:p>
    <w:p w:rsidR="00C05001" w:rsidRPr="00F134A5" w:rsidRDefault="00337023" w:rsidP="00C050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Порядок определения объёма и условия предоставления из областного бюджета субсидии на </w:t>
      </w:r>
      <w:r w:rsidR="00EC7724" w:rsidRPr="00F134A5">
        <w:rPr>
          <w:rFonts w:ascii="PT Astra Serif" w:hAnsi="PT Astra Serif" w:cs="PT Astra Serif"/>
          <w:sz w:val="28"/>
          <w:szCs w:val="28"/>
        </w:rPr>
        <w:t>государственную поддержку организаций, входящих в систему спортивной подготовки</w:t>
      </w:r>
      <w:r w:rsidRPr="00F134A5">
        <w:rPr>
          <w:rFonts w:ascii="PT Astra Serif" w:hAnsi="PT Astra Serif" w:cs="PT Astra Serif"/>
          <w:sz w:val="28"/>
          <w:szCs w:val="28"/>
        </w:rPr>
        <w:t>, изложить в новой редакции согласно приложению</w:t>
      </w:r>
      <w:r w:rsidRPr="00F134A5">
        <w:rPr>
          <w:rFonts w:ascii="PT Astra Serif" w:hAnsi="PT Astra Serif" w:cs="PT Astra Serif"/>
          <w:sz w:val="28"/>
          <w:szCs w:val="28"/>
        </w:rPr>
        <w:t xml:space="preserve"> к настоящему приказу.</w:t>
      </w:r>
    </w:p>
    <w:p w:rsidR="001A2F50" w:rsidRPr="00F134A5" w:rsidRDefault="00337023" w:rsidP="001A2F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2. Настоящий приказ ступает в силу со дня его официального опубликования и распространяет свое действие на правоотношения, возникшие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с 01.01.202</w:t>
      </w:r>
      <w:r w:rsidR="006C39BF" w:rsidRPr="00F134A5">
        <w:rPr>
          <w:rFonts w:ascii="PT Astra Serif" w:hAnsi="PT Astra Serif" w:cs="PT Astra Serif"/>
          <w:sz w:val="28"/>
          <w:szCs w:val="28"/>
        </w:rPr>
        <w:t>6</w:t>
      </w:r>
      <w:r w:rsidRPr="00F134A5">
        <w:rPr>
          <w:rFonts w:ascii="PT Astra Serif" w:hAnsi="PT Astra Serif" w:cs="PT Astra Serif"/>
          <w:sz w:val="28"/>
          <w:szCs w:val="28"/>
        </w:rPr>
        <w:t>.</w:t>
      </w:r>
    </w:p>
    <w:p w:rsidR="00226294" w:rsidRPr="00F134A5" w:rsidRDefault="00226294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2F50" w:rsidRPr="00F134A5" w:rsidRDefault="001A2F50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23E44" w:rsidRPr="00F134A5" w:rsidRDefault="00C23E44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A85F3E" w:rsidTr="00F147F3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F134A5" w:rsidRDefault="00337023" w:rsidP="00F147F3">
            <w:pP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F134A5" w:rsidRDefault="00A85F3E" w:rsidP="00F147F3">
            <w:pPr>
              <w:ind w:firstLine="709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9B633E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F134A5" w:rsidRDefault="00337023" w:rsidP="00204A8B">
            <w:pPr>
              <w:ind w:right="-142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       </w:t>
            </w:r>
            <w:r w:rsidR="00204A8B"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М</w:t>
            </w:r>
            <w:r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.В. </w:t>
            </w:r>
            <w:r w:rsidR="00204A8B"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Максимов</w:t>
            </w:r>
          </w:p>
        </w:tc>
      </w:tr>
    </w:tbl>
    <w:p w:rsidR="00657182" w:rsidRPr="00F134A5" w:rsidRDefault="00657182" w:rsidP="0022629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  <w:sectPr w:rsidR="00657182" w:rsidRPr="00F134A5" w:rsidSect="00207CC2">
          <w:headerReference w:type="default" r:id="rId9"/>
          <w:headerReference w:type="first" r:id="rId10"/>
          <w:pgSz w:w="11906" w:h="16838"/>
          <w:pgMar w:top="1134" w:right="707" w:bottom="1560" w:left="1418" w:header="708" w:footer="708" w:gutter="0"/>
          <w:cols w:space="708"/>
          <w:titlePg/>
          <w:docGrid w:linePitch="360"/>
        </w:sectPr>
      </w:pPr>
    </w:p>
    <w:p w:rsidR="00686A18" w:rsidRPr="00F134A5" w:rsidRDefault="00337023" w:rsidP="00686A18">
      <w:pPr>
        <w:ind w:left="566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Приложение</w:t>
      </w:r>
    </w:p>
    <w:p w:rsidR="00686A18" w:rsidRPr="00F134A5" w:rsidRDefault="00337023" w:rsidP="00686A18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 приказу Департамента спорта Томской области</w:t>
      </w:r>
    </w:p>
    <w:p w:rsidR="00686A18" w:rsidRPr="00F134A5" w:rsidRDefault="00337023" w:rsidP="00686A18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 </w:t>
      </w:r>
      <w:r w:rsidR="009B63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13.02.2026</w:t>
      </w:r>
      <w:r w:rsidR="00A85F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9B63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A85F3E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A85F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A85F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№ </w:t>
      </w:r>
      <w:r w:rsidR="009B63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12</w:t>
      </w:r>
      <w:r w:rsidR="00A85F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9B63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A85F3E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A85F3E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A85F3E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686A18" w:rsidRPr="00F134A5" w:rsidRDefault="00686A18" w:rsidP="005A3565">
      <w:pPr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337023" w:rsidP="00686A1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Порядок </w:t>
      </w:r>
    </w:p>
    <w:p w:rsidR="00686A18" w:rsidRPr="00F134A5" w:rsidRDefault="00337023" w:rsidP="00625F13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определения объёма и условия предоставления из областного бюджета областным государственным</w:t>
      </w:r>
      <w:r w:rsidRPr="00F134A5">
        <w:rPr>
          <w:rFonts w:ascii="PT Astra Serif" w:hAnsi="PT Astra Serif" w:cs="PT Astra Serif"/>
          <w:sz w:val="28"/>
          <w:szCs w:val="28"/>
        </w:rPr>
        <w:t xml:space="preserve"> автономным учреждениям субсидии на государственную поддержку организаций, входящих в систему спортивной подготовки</w:t>
      </w:r>
    </w:p>
    <w:p w:rsidR="00686A18" w:rsidRPr="00F134A5" w:rsidRDefault="00337023" w:rsidP="00686A18">
      <w:pPr>
        <w:pStyle w:val="ConsPlusNormal"/>
        <w:spacing w:before="240"/>
        <w:ind w:firstLine="540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1. Общие положения о предоставлении субсидии</w:t>
      </w:r>
    </w:p>
    <w:p w:rsidR="00686A18" w:rsidRPr="00F134A5" w:rsidRDefault="00686A18" w:rsidP="00686A18">
      <w:pPr>
        <w:pStyle w:val="ConsPlusTitle"/>
        <w:jc w:val="center"/>
        <w:rPr>
          <w:b w:val="0"/>
          <w:sz w:val="28"/>
          <w:szCs w:val="28"/>
        </w:rPr>
      </w:pP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1. Настоящий Порядок устана</w:t>
      </w:r>
      <w:r w:rsidR="007D3F4C" w:rsidRPr="00F134A5">
        <w:rPr>
          <w:rFonts w:ascii="PT Astra Serif" w:hAnsi="PT Astra Serif" w:cs="PT Astra Serif"/>
          <w:sz w:val="28"/>
          <w:szCs w:val="28"/>
        </w:rPr>
        <w:t>вливает правила определения объё</w:t>
      </w:r>
      <w:r w:rsidRPr="00F134A5">
        <w:rPr>
          <w:rFonts w:ascii="PT Astra Serif" w:hAnsi="PT Astra Serif" w:cs="PT Astra Serif"/>
          <w:sz w:val="28"/>
          <w:szCs w:val="28"/>
        </w:rPr>
        <w:t xml:space="preserve">ма </w:t>
      </w:r>
      <w:r w:rsidR="00EA3EC9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функции </w:t>
      </w:r>
      <w:r w:rsidR="00A07D33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и полномочия учредителя (далее – Учреждение, получа</w:t>
      </w:r>
      <w:r w:rsidRPr="00F134A5">
        <w:rPr>
          <w:rFonts w:ascii="PT Astra Serif" w:hAnsi="PT Astra Serif" w:cs="PT Astra Serif"/>
          <w:sz w:val="28"/>
          <w:szCs w:val="28"/>
        </w:rPr>
        <w:t>тель Субсидии), субсидии на государственную поддержку организаций, входящих в систему спортивной подготовки (далее – Субсидия).</w:t>
      </w:r>
    </w:p>
    <w:p w:rsidR="00686A18" w:rsidRPr="00F134A5" w:rsidRDefault="00337023" w:rsidP="00F134A5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2. Субсидия предоставляется в пределах средств, предусмотренных сводной бюджетной росписью областного бюджета в текущем финансов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ом году и на плановый период, на реализацию мероприятия «Государственная поддержка организаций, входящих в систему спортивной подготовки» комплекса процессных мероприятий «Совершенствование системы подготовки спортсменов высокого класса и создание условий,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направленных на увеличение числа» </w:t>
      </w:r>
      <w:hyperlink r:id="rId11" w:anchor="/document/72814238/entry/57" w:history="1">
        <w:r w:rsidRPr="00F134A5">
          <w:rPr>
            <w:rFonts w:ascii="PT Astra Serif" w:hAnsi="PT Astra Serif" w:cs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 «Развитие молодежной политики, физической культуры и спорта в Томской области»</w:t>
      </w:r>
      <w:r w:rsidR="007D3F4C" w:rsidRPr="00F134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утвержденной </w:t>
      </w:r>
      <w:hyperlink r:id="rId12" w:anchor="/document/72814238/entry/0" w:history="1">
        <w:r w:rsidRPr="00F134A5">
          <w:rPr>
            <w:rFonts w:ascii="PT Astra Serif" w:hAnsi="PT Astra Serif" w:cs="PT Astra Serif"/>
            <w:sz w:val="28"/>
            <w:szCs w:val="28"/>
            <w:lang w:eastAsia="ru-RU" w:bidi="ar-SA"/>
          </w:rPr>
          <w:t>постановлением</w:t>
        </w:r>
      </w:hyperlink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физической культуры и спорта в Томской области».</w:t>
      </w:r>
    </w:p>
    <w:p w:rsidR="007C3647" w:rsidRPr="00F134A5" w:rsidRDefault="00337023" w:rsidP="0051383E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3. Целью предоставления Субсидии является финансирование </w:t>
      </w:r>
      <w:r w:rsidRPr="00F134A5">
        <w:rPr>
          <w:rFonts w:ascii="PT Astra Serif" w:hAnsi="PT Astra Serif" w:cs="PT Astra Serif"/>
          <w:sz w:val="28"/>
          <w:szCs w:val="28"/>
        </w:rPr>
        <w:br/>
        <w:t>расходных обязательств Учреждений, связанных с предоставлением</w:t>
      </w:r>
      <w:r w:rsidRPr="00F134A5">
        <w:rPr>
          <w:rFonts w:ascii="PT Astra Serif" w:hAnsi="PT Astra Serif" w:cs="PT Astra Serif"/>
          <w:sz w:val="28"/>
          <w:szCs w:val="28"/>
        </w:rPr>
        <w:tab/>
        <w:t xml:space="preserve"> субсидии на государственную поддержку организаций, входящих в систему спортивной подготовки.</w:t>
      </w:r>
    </w:p>
    <w:p w:rsidR="00686A18" w:rsidRPr="00F134A5" w:rsidRDefault="00337023" w:rsidP="0051383E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Субсидия расходуется на направления, связ</w:t>
      </w:r>
      <w:r w:rsidRPr="00F134A5">
        <w:rPr>
          <w:rFonts w:ascii="PT Astra Serif" w:hAnsi="PT Astra Serif" w:cs="PT Astra Serif"/>
          <w:sz w:val="28"/>
          <w:szCs w:val="28"/>
        </w:rPr>
        <w:t>анные: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1) с финансовым обеспечением организаций, осуществляющих спортивную подготовку, на реализацию дополнительных образовательных программ </w:t>
      </w:r>
      <w:r w:rsidR="00466D6B" w:rsidRPr="00F134A5">
        <w:rPr>
          <w:rFonts w:ascii="PT Astra Serif" w:hAnsi="PT Astra Serif" w:cs="PT Astra Serif"/>
          <w:sz w:val="28"/>
          <w:szCs w:val="28"/>
        </w:rPr>
        <w:t xml:space="preserve">по </w:t>
      </w:r>
      <w:r w:rsidRPr="00F134A5">
        <w:rPr>
          <w:rFonts w:ascii="PT Astra Serif" w:hAnsi="PT Astra Serif" w:cs="PT Astra Serif"/>
          <w:sz w:val="28"/>
          <w:szCs w:val="28"/>
        </w:rPr>
        <w:t>спортивной подготовке в соответствии с федеральными стандартами</w:t>
      </w:r>
      <w:r w:rsidR="00F55E7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спортивной</w:t>
      </w:r>
      <w:r w:rsidR="00F55E7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подготовки</w:t>
      </w:r>
      <w:r w:rsidR="00F55E7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 xml:space="preserve">по базовым олимпийским, </w:t>
      </w:r>
      <w:r w:rsidRPr="00F134A5">
        <w:rPr>
          <w:rFonts w:ascii="PT Astra Serif" w:hAnsi="PT Astra Serif" w:cs="PT Astra Serif"/>
          <w:sz w:val="28"/>
          <w:szCs w:val="28"/>
        </w:rPr>
        <w:t>паралимпийским и сурдлимпийским</w:t>
      </w:r>
      <w:r w:rsidR="00F55E76" w:rsidRPr="00F134A5">
        <w:rPr>
          <w:rFonts w:ascii="PT Astra Serif" w:hAnsi="PT Astra Serif" w:cs="PT Astra Serif"/>
          <w:sz w:val="28"/>
          <w:szCs w:val="28"/>
        </w:rPr>
        <w:t xml:space="preserve"> видам </w:t>
      </w:r>
      <w:r w:rsidRPr="00F134A5">
        <w:rPr>
          <w:rFonts w:ascii="PT Astra Serif" w:hAnsi="PT Astra Serif" w:cs="PT Astra Serif"/>
          <w:sz w:val="28"/>
          <w:szCs w:val="28"/>
        </w:rPr>
        <w:t>спорта</w:t>
      </w:r>
      <w:r w:rsidR="00F55E7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 xml:space="preserve">(далее – базовые виды спорта); </w:t>
      </w:r>
    </w:p>
    <w:p w:rsidR="00686A18" w:rsidRPr="00F134A5" w:rsidRDefault="00337023" w:rsidP="00686A18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F134A5">
        <w:rPr>
          <w:rFonts w:eastAsia="Times New Roman"/>
          <w:color w:val="auto"/>
          <w:sz w:val="28"/>
          <w:szCs w:val="28"/>
          <w:lang w:eastAsia="ru-RU"/>
        </w:rPr>
        <w:t xml:space="preserve">2) с повышением квалификации и переподготовкой специалистов в сфере физической культуры и спорта; </w:t>
      </w:r>
    </w:p>
    <w:p w:rsidR="005A3565" w:rsidRPr="00F134A5" w:rsidRDefault="005A3565" w:rsidP="00686A18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lastRenderedPageBreak/>
        <w:t>3) с приобретением автомобилей, не являющихся легковыми, массой более 3500 кг и</w:t>
      </w:r>
      <w:r w:rsidRPr="00F134A5">
        <w:rPr>
          <w:rFonts w:ascii="PT Astra Serif" w:hAnsi="PT Astra Serif" w:cs="PT Astra Serif"/>
          <w:sz w:val="28"/>
          <w:szCs w:val="28"/>
        </w:rPr>
        <w:t xml:space="preserve"> с числом посадочных мест (без учета водительского места) более 8.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4) с проездом спортсменов и тренеров-преподавателей</w:t>
      </w:r>
      <w:r w:rsidR="006F70A2" w:rsidRPr="00F134A5">
        <w:rPr>
          <w:rFonts w:ascii="PT Astra Serif" w:hAnsi="PT Astra Serif" w:cs="PT Astra Serif"/>
          <w:sz w:val="28"/>
          <w:szCs w:val="28"/>
        </w:rPr>
        <w:t>, тренеров-преподавателей по адаптивной физической культуре и спорту, тренеров</w:t>
      </w:r>
      <w:r w:rsidRPr="00F134A5">
        <w:rPr>
          <w:rFonts w:ascii="PT Astra Serif" w:hAnsi="PT Astra Serif" w:cs="PT Astra Serif"/>
          <w:sz w:val="28"/>
          <w:szCs w:val="28"/>
        </w:rPr>
        <w:t xml:space="preserve"> до мест проведения II и III этапов Всероссийской спартакиад</w:t>
      </w:r>
      <w:r w:rsidRPr="00F134A5">
        <w:rPr>
          <w:rFonts w:ascii="PT Astra Serif" w:hAnsi="PT Astra Serif" w:cs="PT Astra Serif"/>
          <w:sz w:val="28"/>
          <w:szCs w:val="28"/>
        </w:rPr>
        <w:t>ы учащихся (юношеской), Всероссийской спартакиады молодежи (юниорской)</w:t>
      </w:r>
      <w:r w:rsidR="006F70A2" w:rsidRPr="00F134A5">
        <w:rPr>
          <w:rFonts w:ascii="PT Astra Serif" w:hAnsi="PT Astra Serif" w:cs="PT Astra Serif"/>
          <w:sz w:val="28"/>
          <w:szCs w:val="28"/>
        </w:rPr>
        <w:t xml:space="preserve">, Всероссийской Спартакиады инвалидов </w:t>
      </w:r>
      <w:r w:rsidRPr="00F134A5">
        <w:rPr>
          <w:rFonts w:ascii="PT Astra Serif" w:hAnsi="PT Astra Serif" w:cs="PT Astra Serif"/>
          <w:sz w:val="28"/>
          <w:szCs w:val="28"/>
        </w:rPr>
        <w:t>и обратно.</w:t>
      </w:r>
    </w:p>
    <w:p w:rsidR="0085420A" w:rsidRPr="00F134A5" w:rsidRDefault="00337023" w:rsidP="0085420A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4. Органом государственной власти, осуществляющим функции </w:t>
      </w:r>
      <w:r w:rsidRPr="00F134A5">
        <w:rPr>
          <w:rFonts w:ascii="PT Astra Serif" w:hAnsi="PT Astra Serif" w:cs="PT Astra Serif"/>
          <w:sz w:val="28"/>
          <w:szCs w:val="28"/>
        </w:rPr>
        <w:br/>
        <w:t>и полномочия учредителя в отношении учреждений, до которых в соответствии с </w:t>
      </w:r>
      <w:hyperlink r:id="rId13" w:anchor="/document/12112604/entry/0" w:history="1">
        <w:r w:rsidRPr="00F134A5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Pr="00F134A5">
        <w:rPr>
          <w:rFonts w:ascii="PT Astra Serif" w:hAnsi="PT Astra Serif" w:cs="PT Astra Serif"/>
          <w:sz w:val="28"/>
          <w:szCs w:val="28"/>
        </w:rPr>
        <w:t> 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</w:t>
      </w:r>
      <w:r w:rsidRPr="00F134A5">
        <w:rPr>
          <w:rFonts w:ascii="PT Astra Serif" w:hAnsi="PT Astra Serif" w:cs="PT Astra Serif"/>
          <w:sz w:val="28"/>
          <w:szCs w:val="28"/>
        </w:rPr>
        <w:t>тствующий финансовый год, является Департамент спорта Томской области.</w:t>
      </w:r>
    </w:p>
    <w:p w:rsidR="00DB6AB0" w:rsidRPr="00F134A5" w:rsidRDefault="00337023" w:rsidP="0085420A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5. Перечень базовых видов спорта утверждается Министерством спорта Российской Федерации</w:t>
      </w:r>
      <w:r w:rsidR="006A33AA" w:rsidRPr="00F134A5">
        <w:rPr>
          <w:rFonts w:ascii="PT Astra Serif" w:hAnsi="PT Astra Serif" w:cs="PT Astra Serif"/>
          <w:sz w:val="28"/>
          <w:szCs w:val="28"/>
        </w:rPr>
        <w:t>.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337023" w:rsidP="00686A18">
      <w:pPr>
        <w:pStyle w:val="ConsPlusNormal"/>
        <w:ind w:firstLine="540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2. Условия и порядок предоставления Субсидии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0" w:name="P50"/>
      <w:bookmarkStart w:id="1" w:name="P68"/>
      <w:bookmarkEnd w:id="0"/>
      <w:bookmarkEnd w:id="1"/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2" w:name="P103"/>
      <w:bookmarkEnd w:id="2"/>
      <w:r w:rsidRPr="00F134A5">
        <w:rPr>
          <w:rFonts w:ascii="PT Astra Serif" w:hAnsi="PT Astra Serif" w:cs="PT Astra Serif"/>
          <w:sz w:val="28"/>
          <w:szCs w:val="28"/>
        </w:rPr>
        <w:t>6. Для получения Субсидии Учреждение должно выпол</w:t>
      </w:r>
      <w:r w:rsidRPr="00F134A5">
        <w:rPr>
          <w:rFonts w:ascii="PT Astra Serif" w:hAnsi="PT Astra Serif" w:cs="PT Astra Serif"/>
          <w:sz w:val="28"/>
          <w:szCs w:val="28"/>
        </w:rPr>
        <w:t>нить следующие условия: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1) осуществлять реализацию программ по спортивной подготовке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в соответствии с федеральными стандартами спортивной подготовки по базовым олимпийским, паралимпийским и сурдлимпийским видам спорта;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2) в государственных заданиях органи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зации, входящей в систему спортивной подготовки, присутствует наличие услуг по спортивной подготовке по базовым олимпийским, паралимпийским и сурдлимпийским видам спорта;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3) в организации, входящей в систему спортивной подготовки, утверждены программы спор</w:t>
      </w:r>
      <w:r w:rsidRPr="00F134A5">
        <w:rPr>
          <w:rFonts w:ascii="PT Astra Serif" w:hAnsi="PT Astra Serif" w:cs="PT Astra Serif"/>
          <w:sz w:val="28"/>
          <w:szCs w:val="28"/>
        </w:rPr>
        <w:t xml:space="preserve">тивной подготовки по базовым олимпийским, паралимпийским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и сурдлимпийским видам спорта.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7. Для получения Субсидии на цель, указанную в пункте 3 Порядка, Учреждение представляет в Департамент следующие документы: 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1) пояснительную записку в соответствии с </w:t>
      </w:r>
      <w:r w:rsidRPr="00F134A5">
        <w:rPr>
          <w:rFonts w:ascii="PT Astra Serif" w:hAnsi="PT Astra Serif" w:cs="PT Astra Serif"/>
          <w:sz w:val="28"/>
          <w:szCs w:val="28"/>
        </w:rPr>
        <w:t>формой, утвержденной Прилож</w:t>
      </w:r>
      <w:r w:rsidR="00DA1D4B" w:rsidRPr="00F134A5">
        <w:rPr>
          <w:rFonts w:ascii="PT Astra Serif" w:hAnsi="PT Astra Serif" w:cs="PT Astra Serif"/>
          <w:sz w:val="28"/>
          <w:szCs w:val="28"/>
        </w:rPr>
        <w:t>ением №1 к настоящему Порядку с</w:t>
      </w:r>
      <w:r w:rsidRPr="00F134A5">
        <w:rPr>
          <w:rFonts w:ascii="PT Astra Serif" w:hAnsi="PT Astra Serif" w:cs="PT Astra Serif"/>
          <w:sz w:val="28"/>
          <w:szCs w:val="28"/>
        </w:rPr>
        <w:t xml:space="preserve"> обоснованием необходимости предоставления бюджетных средств на цель, указанную в пункте 3 настоящего Порядка;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 2) расчет-обоснование суммы Субсидии, в том числе предварительную смету на выполнение </w:t>
      </w:r>
      <w:r w:rsidRPr="00F134A5">
        <w:rPr>
          <w:rFonts w:ascii="PT Astra Serif" w:hAnsi="PT Astra Serif" w:cs="PT Astra Serif"/>
          <w:sz w:val="28"/>
          <w:szCs w:val="28"/>
        </w:rPr>
        <w:t>соответствующих работ (оказание услуг), проведение мероприятий,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:rsidR="00686A18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3) информацию о планируемом повышении квалификации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и </w:t>
      </w:r>
      <w:r w:rsidRPr="00F134A5">
        <w:rPr>
          <w:rFonts w:ascii="PT Astra Serif" w:hAnsi="PT Astra Serif" w:cs="PT Astra Serif"/>
          <w:sz w:val="28"/>
          <w:szCs w:val="28"/>
        </w:rPr>
        <w:t>профессиональной переподготовки специалистов в сфере физической культуры и спорта;</w:t>
      </w:r>
    </w:p>
    <w:p w:rsidR="00F134A5" w:rsidRPr="00F134A5" w:rsidRDefault="00F134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lastRenderedPageBreak/>
        <w:t xml:space="preserve">4) информацию о спортивных мероприятиях и тренировочных сборах,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в которых планируется принять участие.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5</w:t>
      </w:r>
      <w:r w:rsidRPr="00F134A5">
        <w:rPr>
          <w:rFonts w:ascii="PT Astra Serif" w:hAnsi="PT Astra Serif" w:cs="PT Astra Serif"/>
          <w:sz w:val="28"/>
          <w:szCs w:val="28"/>
        </w:rPr>
        <w:t xml:space="preserve">) справку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в соответствии с </w:t>
      </w:r>
      <w:hyperlink r:id="rId14" w:anchor="/document/10900200/entry/0" w:history="1">
        <w:r w:rsidRPr="00F134A5">
          <w:rPr>
            <w:rFonts w:ascii="PT Astra Serif" w:hAnsi="PT Astra Serif" w:cs="PT Astra Serif"/>
            <w:sz w:val="28"/>
            <w:szCs w:val="28"/>
          </w:rPr>
          <w:t>законодательством</w:t>
        </w:r>
      </w:hyperlink>
      <w:r w:rsidRPr="00F134A5">
        <w:rPr>
          <w:rFonts w:ascii="PT Astra Serif" w:hAnsi="PT Astra Serif" w:cs="PT Astra Serif"/>
          <w:sz w:val="28"/>
          <w:szCs w:val="28"/>
        </w:rPr>
        <w:t> Росси</w:t>
      </w:r>
      <w:r w:rsidRPr="00F134A5">
        <w:rPr>
          <w:rFonts w:ascii="PT Astra Serif" w:hAnsi="PT Astra Serif" w:cs="PT Astra Serif"/>
          <w:sz w:val="28"/>
          <w:szCs w:val="28"/>
        </w:rPr>
        <w:t xml:space="preserve">йской Федерации о налогах и сборах, по форме, установленной приказом Федеральной налоговой службы, на дату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не ранее чем за один месяц до даты подачи пояснительной записки получателем Субсидии.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Документы, указанные в настоящем пункте, предоставляются непос</w:t>
      </w:r>
      <w:r w:rsidRPr="00F134A5">
        <w:rPr>
          <w:rFonts w:ascii="PT Astra Serif" w:hAnsi="PT Astra Serif" w:cs="PT Astra Serif"/>
          <w:sz w:val="28"/>
          <w:szCs w:val="28"/>
        </w:rPr>
        <w:t>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Pr="00F134A5">
        <w:rPr>
          <w:rFonts w:ascii="PT Astra Serif" w:hAnsi="PT Astra Serif" w:cs="PT Astra Serif"/>
          <w:sz w:val="28"/>
          <w:szCs w:val="28"/>
        </w:rPr>
        <w:t xml:space="preserve">. Департамент рассматривает документы, указанные в пункте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5 настоящего Порядка, в том числе на предмет достоверности содержаще</w:t>
      </w:r>
      <w:r w:rsidRPr="00F134A5">
        <w:rPr>
          <w:rFonts w:ascii="PT Astra Serif" w:hAnsi="PT Astra Serif" w:cs="PT Astra Serif"/>
          <w:sz w:val="28"/>
          <w:szCs w:val="28"/>
        </w:rPr>
        <w:t xml:space="preserve">йся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в представленных документах информации в пределах своих полномочий,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  <w:t xml:space="preserve">и в </w:t>
      </w:r>
      <w:r w:rsidRPr="00F134A5">
        <w:rPr>
          <w:rFonts w:ascii="PT Astra Serif" w:hAnsi="PT Astra Serif" w:cs="PT Astra Serif"/>
          <w:sz w:val="28"/>
          <w:szCs w:val="28"/>
        </w:rPr>
        <w:t>течение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20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рабочих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 xml:space="preserve">дней со дня получения пояснительной записки принимает решение о предоставлении Субсидии, либо об отказе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в предоставлении Субсидии.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Решение о предоставлении су</w:t>
      </w:r>
      <w:r w:rsidRPr="00F134A5">
        <w:rPr>
          <w:rFonts w:ascii="PT Astra Serif" w:hAnsi="PT Astra Serif" w:cs="PT Astra Serif"/>
          <w:sz w:val="28"/>
          <w:szCs w:val="28"/>
        </w:rPr>
        <w:t>бсидии оформляется распоряжением Департамента.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и направляется Учреждению.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</w:t>
      </w:r>
      <w:r w:rsidRPr="00F134A5">
        <w:rPr>
          <w:rFonts w:ascii="PT Astra Serif" w:hAnsi="PT Astra Serif" w:cs="PT Astra Serif"/>
          <w:sz w:val="28"/>
          <w:szCs w:val="28"/>
        </w:rPr>
        <w:t>. Основаниями для отказ</w:t>
      </w:r>
      <w:r w:rsidRPr="00F134A5">
        <w:rPr>
          <w:rFonts w:ascii="PT Astra Serif" w:hAnsi="PT Astra Serif" w:cs="PT Astra Serif"/>
          <w:sz w:val="28"/>
          <w:szCs w:val="28"/>
        </w:rPr>
        <w:t>а в предоставлении Учреждению Субсидии являются: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 несоответствие представленных Учреждением документов требованиям, определенным в соответствии с пунктом 5 настоящего Порядка, или непредставление (представление не в полном объеме) указанных документов;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</w:t>
      </w:r>
      <w:r w:rsidRPr="00F134A5">
        <w:rPr>
          <w:rFonts w:ascii="PT Astra Serif" w:hAnsi="PT Astra Serif" w:cs="PT Astra Serif"/>
          <w:sz w:val="28"/>
          <w:szCs w:val="28"/>
        </w:rPr>
        <w:t>) недостоверность информации, содержащейся в документах, представленных Учреждением.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10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3" w:name="sub_167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Распределение Субсидии осуществляется в соответствии с методикой расчета Субсидии.</w:t>
      </w:r>
    </w:p>
    <w:bookmarkEnd w:id="3"/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Объем Субсидии из областного бюджета, предоставляемой бюджету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i-го </w:t>
      </w:r>
      <w:r w:rsidR="00F1174F" w:rsidRPr="00F134A5">
        <w:rPr>
          <w:rFonts w:ascii="PT Astra Serif" w:hAnsi="PT Astra Serif" w:cs="PT Astra Serif"/>
          <w:sz w:val="28"/>
          <w:szCs w:val="28"/>
          <w:lang w:eastAsia="ru-RU" w:bidi="ar-SA"/>
        </w:rPr>
        <w:t>Учреждения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рассчитывается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по следующей формуле: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337023" w:rsidP="00686A18">
      <w:pPr>
        <w:ind w:firstLine="709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noProof/>
          <w:sz w:val="28"/>
          <w:szCs w:val="28"/>
          <w:lang w:eastAsia="ru-RU" w:bidi="ar-SA"/>
        </w:rPr>
        <w:drawing>
          <wp:inline distT="0" distB="0" distL="0" distR="0">
            <wp:extent cx="1592580" cy="609600"/>
            <wp:effectExtent l="0" t="0" r="0" b="0"/>
            <wp:docPr id="1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, где: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SVi – объем Субсидии, предоставляемой Учреждению;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Sоб – общий объем Субсидии, предусмотренный законом Томской области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>об областном бюджете на очередной финансовый год и на плановый период;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SUM КСi – общее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количество обучающихся по дополнительным образовательным программам спортивной подготовки (далее – обучающиеся)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по базовым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видам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спорта в организациях дополнительного образования,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 учетом значимости этапов спортивной подготовки;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КСi – количество обучающ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ихся по базовым видам спорта в организаци</w:t>
      </w:r>
      <w:r w:rsidR="009D5287" w:rsidRPr="00F134A5">
        <w:rPr>
          <w:rFonts w:ascii="PT Astra Serif" w:hAnsi="PT Astra Serif" w:cs="PT Astra Serif"/>
          <w:sz w:val="28"/>
          <w:szCs w:val="28"/>
          <w:lang w:eastAsia="ru-RU" w:bidi="ar-SA"/>
        </w:rPr>
        <w:t>и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дополнительного образования, с учетом значимости этапов спортивной подготовки.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Количество обучающихся по базовым видам спорта в организациях дополнительного образования Томской, с учетом значимости этапов спортивн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ой подготовки определяется по следующей формуле: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КСi = (СНПi x КНП) + (СТi x КТ) +</w:t>
      </w:r>
      <w:r w:rsidR="006F70A2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(СССМi x КССМ) + (СВСМi x КВСМ), где: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СНПi – количество обучающихся по базовым видам спорта в Учреждении на этапе начальной подготовки;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КНП – коэффициент значимости этапа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начальной подготовки;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СТi – количество обучающихся по базовым видам спорта в Учреждении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>на тренировочном этапе;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КТ – коэффициент значимости тренировочного этапа;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СССМi – количество обучающихся по базовым видам спорта Учреждении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>на этапе совершенствования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спортивного мастерства;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КССМ – коэффициент значимости этапа совершенствования спортивного мастерства;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СВСМi – количество обучающихся по базовым видам спорта Учреждении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>на этапе высшего спортивного мастерства;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КВСМ – коэффициент значимости этапа высшего с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портивного мастерства.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Величина коэффициентов значимости этапов спортивной подготовки установлена настоящим Порядком:</w:t>
      </w:r>
    </w:p>
    <w:p w:rsidR="00686A18" w:rsidRPr="00F134A5" w:rsidRDefault="00686A18" w:rsidP="00686A18">
      <w:pPr>
        <w:ind w:firstLine="709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6"/>
        <w:gridCol w:w="4820"/>
      </w:tblGrid>
      <w:tr w:rsidR="00A85F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337023" w:rsidP="0045615E">
            <w:pPr>
              <w:pStyle w:val="af"/>
              <w:ind w:firstLine="709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Этапы спортивной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337023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 xml:space="preserve">Коэффициент значимости этапов </w:t>
            </w:r>
            <w:r w:rsidRPr="00F134A5">
              <w:rPr>
                <w:rFonts w:ascii="PT Astra Serif" w:hAnsi="PT Astra Serif" w:cs="PT Astra Serif"/>
                <w:sz w:val="28"/>
                <w:szCs w:val="28"/>
              </w:rPr>
              <w:br/>
              <w:t>спортивной подготовки</w:t>
            </w:r>
          </w:p>
        </w:tc>
      </w:tr>
      <w:tr w:rsidR="00A85F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337023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Этап начальной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337023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0,17</w:t>
            </w:r>
          </w:p>
        </w:tc>
      </w:tr>
      <w:tr w:rsidR="00A85F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337023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Тренировочный этап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337023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0,75</w:t>
            </w:r>
          </w:p>
        </w:tc>
      </w:tr>
      <w:tr w:rsidR="00A85F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337023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Этап совершенствования спортивного 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337023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0,86</w:t>
            </w:r>
          </w:p>
        </w:tc>
      </w:tr>
      <w:tr w:rsidR="00A85F3E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337023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Этап высшего спортивного 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337023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1,00</w:t>
            </w:r>
          </w:p>
        </w:tc>
      </w:tr>
    </w:tbl>
    <w:p w:rsidR="00686A18" w:rsidRPr="00F134A5" w:rsidRDefault="00686A18" w:rsidP="00686A18">
      <w:pPr>
        <w:ind w:firstLine="709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Количество обучающихся по базовым видам спорта в организациях дополнительного образования i-го </w:t>
      </w:r>
      <w:r w:rsidR="00F1174F" w:rsidRPr="00F134A5">
        <w:rPr>
          <w:rFonts w:ascii="PT Astra Serif" w:hAnsi="PT Astra Serif" w:cs="PT Astra Serif"/>
          <w:sz w:val="28"/>
          <w:szCs w:val="28"/>
          <w:lang w:eastAsia="ru-RU" w:bidi="ar-SA"/>
        </w:rPr>
        <w:t>Учреждения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определяется на основании данных формы федерального статистического</w:t>
      </w:r>
      <w:r w:rsidR="00F55E76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аблюдения 5-ФК «Сведения по подготовке спортив</w:t>
      </w:r>
      <w:bookmarkStart w:id="4" w:name="_GoBack"/>
      <w:bookmarkEnd w:id="4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ного резерва» </w:t>
      </w:r>
      <w:r w:rsidR="0071700F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</w:t>
      </w:r>
      <w:r w:rsidR="00DF4186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№ </w:t>
      </w:r>
      <w:r w:rsidR="0071700F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3-АФК «Сведения об адаптивной </w:t>
      </w:r>
      <w:r w:rsidR="0071700F" w:rsidRPr="00F134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физической культуре и спорте»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по состоянию на 1 января года, предшествующего расчетному.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</w:t>
      </w:r>
      <w:r w:rsidRPr="00F134A5">
        <w:rPr>
          <w:rFonts w:ascii="PT Astra Serif" w:hAnsi="PT Astra Serif" w:cs="PT Astra Serif"/>
          <w:sz w:val="28"/>
          <w:szCs w:val="28"/>
        </w:rPr>
        <w:t>. Соглашение, дополнительные соглашения</w:t>
      </w:r>
      <w:r w:rsidR="00F320FF" w:rsidRPr="00F134A5">
        <w:rPr>
          <w:rFonts w:ascii="PT Astra Serif" w:hAnsi="PT Astra Serif" w:cs="PT Astra Serif"/>
          <w:sz w:val="28"/>
          <w:szCs w:val="28"/>
        </w:rPr>
        <w:t xml:space="preserve">, </w:t>
      </w:r>
      <w:r w:rsidR="00F320FF" w:rsidRPr="00F134A5">
        <w:rPr>
          <w:rFonts w:ascii="PT Astra Serif" w:hAnsi="PT Astra Serif"/>
          <w:sz w:val="28"/>
          <w:szCs w:val="28"/>
        </w:rPr>
        <w:t>предусматривающие внесение в соглашение изменений или его расторжение,</w:t>
      </w:r>
      <w:r w:rsidRPr="00F134A5">
        <w:rPr>
          <w:rFonts w:ascii="PT Astra Serif" w:hAnsi="PT Astra Serif" w:cs="PT Astra Serif"/>
          <w:sz w:val="28"/>
          <w:szCs w:val="28"/>
        </w:rPr>
        <w:t xml:space="preserve"> заключаются </w:t>
      </w:r>
      <w:r w:rsidR="00F55E76" w:rsidRPr="00F134A5">
        <w:rPr>
          <w:rFonts w:ascii="PT Astra Serif" w:hAnsi="PT Astra Serif" w:cs="PT Astra Serif"/>
          <w:sz w:val="28"/>
          <w:szCs w:val="28"/>
        </w:rPr>
        <w:br/>
      </w:r>
      <w:r w:rsidR="00F320FF" w:rsidRPr="00F134A5">
        <w:rPr>
          <w:rFonts w:ascii="PT Astra Serif" w:hAnsi="PT Astra Serif"/>
          <w:sz w:val="28"/>
          <w:szCs w:val="28"/>
        </w:rPr>
        <w:t xml:space="preserve">подсистеме бюджетного планирования государственной интегрированной информационной системы управления общественными финансами </w:t>
      </w:r>
      <w:r w:rsidRPr="00F134A5">
        <w:rPr>
          <w:rFonts w:ascii="PT Astra Serif" w:hAnsi="PT Astra Serif" w:cs="PT Astra Serif"/>
          <w:sz w:val="28"/>
          <w:szCs w:val="28"/>
        </w:rPr>
        <w:t>«Элект</w:t>
      </w:r>
      <w:r w:rsidRPr="00F134A5">
        <w:rPr>
          <w:rFonts w:ascii="PT Astra Serif" w:hAnsi="PT Astra Serif" w:cs="PT Astra Serif"/>
          <w:sz w:val="28"/>
          <w:szCs w:val="28"/>
        </w:rPr>
        <w:t xml:space="preserve">ронный бюджет», по типовым формам, размещенным в </w:t>
      </w:r>
      <w:r w:rsidR="00F320FF" w:rsidRPr="00F134A5">
        <w:rPr>
          <w:rFonts w:ascii="PT Astra Serif" w:hAnsi="PT Astra Serif" w:cs="PT Astra Serif"/>
          <w:sz w:val="28"/>
          <w:szCs w:val="28"/>
        </w:rPr>
        <w:t xml:space="preserve">данной </w:t>
      </w:r>
      <w:r w:rsidRPr="00F134A5">
        <w:rPr>
          <w:rFonts w:ascii="PT Astra Serif" w:hAnsi="PT Astra Serif" w:cs="PT Astra Serif"/>
          <w:sz w:val="28"/>
          <w:szCs w:val="28"/>
        </w:rPr>
        <w:t xml:space="preserve">системе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в соответствии с типовой формой, установленной Министерством финансов Российской Федерации.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Соглашение заключается не позднее десяти рабочих дней со дня издания распоряжения Департамента о пр</w:t>
      </w:r>
      <w:r w:rsidRPr="00F134A5">
        <w:rPr>
          <w:rFonts w:ascii="PT Astra Serif" w:hAnsi="PT Astra Serif" w:cs="PT Astra Serif"/>
          <w:sz w:val="28"/>
          <w:szCs w:val="28"/>
        </w:rPr>
        <w:t xml:space="preserve">едоставлении Субсидии. 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12</w:t>
      </w:r>
      <w:r w:rsidRPr="00F134A5">
        <w:rPr>
          <w:rFonts w:ascii="PT Astra Serif" w:hAnsi="PT Astra Serif" w:cs="PT Astra Serif"/>
          <w:sz w:val="28"/>
          <w:szCs w:val="28"/>
        </w:rPr>
        <w:t>. Условиями заключения дополнительного соглашения к соглашению являются:</w:t>
      </w:r>
    </w:p>
    <w:p w:rsidR="001A1896" w:rsidRPr="00F134A5" w:rsidRDefault="00337023" w:rsidP="001A189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1) изменение Департаменту как получателю бюджетных средств ранее доведенных лимитов бюджетных обязательств на предоставление субсидии. Дополнительное </w:t>
      </w:r>
      <w:r w:rsidRPr="00F134A5">
        <w:rPr>
          <w:rFonts w:ascii="PT Astra Serif" w:hAnsi="PT Astra Serif" w:cs="PT Astra Serif"/>
          <w:sz w:val="28"/>
          <w:szCs w:val="28"/>
        </w:rPr>
        <w:t>соглашение к соглашению заключается не позднее 10 рабочих дней со дня изменения лимитов бюджетных обязательств;</w:t>
      </w:r>
    </w:p>
    <w:p w:rsidR="001A1896" w:rsidRPr="00F134A5" w:rsidRDefault="00337023" w:rsidP="001A189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2) изменение настоящего Порядка, влекущее за собой необходимость изменения условий соглашения, в том числе в части изменения результата, показат</w:t>
      </w:r>
      <w:r w:rsidRPr="00F134A5">
        <w:rPr>
          <w:rFonts w:ascii="PT Astra Serif" w:hAnsi="PT Astra Serif" w:cs="PT Astra Serif"/>
          <w:sz w:val="28"/>
          <w:szCs w:val="28"/>
        </w:rPr>
        <w:t>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1A1896" w:rsidRPr="00F134A5" w:rsidRDefault="00337023" w:rsidP="001A189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3) изменение платежных реквизитов, наименования любой из сторон соглашени</w:t>
      </w:r>
      <w:r w:rsidRPr="00F134A5">
        <w:rPr>
          <w:rFonts w:ascii="PT Astra Serif" w:hAnsi="PT Astra Serif" w:cs="PT Astra Serif"/>
          <w:sz w:val="28"/>
          <w:szCs w:val="28"/>
        </w:rPr>
        <w:t>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1A1896" w:rsidRPr="00F134A5" w:rsidRDefault="00337023" w:rsidP="001A189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4) поступление в Департамент мотивированного обращения учреждения </w:t>
      </w:r>
      <w:r w:rsidRPr="00F134A5">
        <w:rPr>
          <w:rFonts w:ascii="PT Astra Serif" w:hAnsi="PT Astra Serif" w:cs="PT Astra Serif"/>
          <w:sz w:val="28"/>
          <w:szCs w:val="28"/>
        </w:rPr>
        <w:br/>
        <w:t>о внесении изменений в соглашение, в том числе в ча</w:t>
      </w:r>
      <w:r w:rsidRPr="00F134A5">
        <w:rPr>
          <w:rFonts w:ascii="PT Astra Serif" w:hAnsi="PT Astra Serif" w:cs="PT Astra Serif"/>
          <w:sz w:val="28"/>
          <w:szCs w:val="28"/>
        </w:rPr>
        <w:t xml:space="preserve">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20 рабочих дней со дня получения Департаментом мотивированного обращения;</w:t>
      </w:r>
    </w:p>
    <w:p w:rsidR="001A1896" w:rsidRPr="00F134A5" w:rsidRDefault="00337023" w:rsidP="001A1896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5) в иных случаях</w:t>
      </w:r>
      <w:r w:rsidRPr="00F134A5">
        <w:rPr>
          <w:rFonts w:ascii="PT Astra Serif" w:hAnsi="PT Astra Serif" w:cs="PT Astra Serif"/>
          <w:sz w:val="28"/>
          <w:szCs w:val="28"/>
        </w:rPr>
        <w:t xml:space="preserve"> по согласованию сторон соглашения.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Изменение объема Субсидии осуществляется в случаях: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 изменения ранее доведенных Деп</w:t>
      </w:r>
      <w:r w:rsidRPr="00F134A5">
        <w:rPr>
          <w:rFonts w:ascii="PT Astra Serif" w:hAnsi="PT Astra Serif" w:cs="PT Astra Serif"/>
          <w:sz w:val="28"/>
          <w:szCs w:val="28"/>
        </w:rPr>
        <w:t>артаменту лимитов бюджетных обязательств на предоставление Субсидии;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предоставление Субсидии;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3) экономии средств Субсидии.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Условиями заключения дополнительного соглашения о расторжении соглашения являются:</w:t>
      </w:r>
    </w:p>
    <w:p w:rsidR="00B72289" w:rsidRPr="00F134A5" w:rsidRDefault="00337023" w:rsidP="00B72289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 xml:space="preserve">1) нарушение Учреждением целей и условий предоставления Субсидии. Дополнительное соглашение о расторжении соглашения заключается в течение </w:t>
      </w:r>
      <w:r w:rsidRPr="00F134A5">
        <w:rPr>
          <w:rFonts w:ascii="PT Astra Serif" w:hAnsi="PT Astra Serif" w:cs="PT Astra Serif"/>
          <w:sz w:val="28"/>
          <w:szCs w:val="28"/>
        </w:rPr>
        <w:lastRenderedPageBreak/>
        <w:t>де</w:t>
      </w:r>
      <w:r w:rsidRPr="00F134A5">
        <w:rPr>
          <w:rFonts w:ascii="PT Astra Serif" w:hAnsi="PT Astra Serif" w:cs="PT Astra Serif"/>
          <w:sz w:val="28"/>
          <w:szCs w:val="28"/>
        </w:rPr>
        <w:t>сяти календарных дней со дня получения Учреждением письменного уведомления от Департамента о выявлении нарушений;</w:t>
      </w:r>
    </w:p>
    <w:p w:rsidR="00B72289" w:rsidRPr="00F134A5" w:rsidRDefault="00337023" w:rsidP="00B72289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>2) реорганизация (за исключением реорганизации в форме присоединения) или ликвидация Учреждения. Дополнительное соглашение о расторжении согл</w:t>
      </w:r>
      <w:r w:rsidRPr="00F134A5">
        <w:rPr>
          <w:rFonts w:ascii="PT Astra Serif" w:hAnsi="PT Astra Serif" w:cs="PT Astra Serif"/>
          <w:sz w:val="28"/>
          <w:szCs w:val="28"/>
        </w:rPr>
        <w:t>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B72289" w:rsidRPr="00F134A5" w:rsidRDefault="00337023" w:rsidP="00B72289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3) установление Департаментом и (или) уполномоченными органами государственного финансового контроля фактов недостижения значений результатов предоставления Субсидии. Дополнительное соглашение </w:t>
      </w:r>
      <w:r w:rsidRPr="00F134A5">
        <w:rPr>
          <w:rFonts w:ascii="PT Astra Serif" w:hAnsi="PT Astra Serif" w:cs="PT Astra Serif"/>
          <w:sz w:val="28"/>
          <w:szCs w:val="28"/>
        </w:rPr>
        <w:br/>
        <w:t>о расторжении соглашения заключается в течение десяти календар</w:t>
      </w:r>
      <w:r w:rsidRPr="00F134A5">
        <w:rPr>
          <w:rFonts w:ascii="PT Astra Serif" w:hAnsi="PT Astra Serif" w:cs="PT Astra Serif"/>
          <w:sz w:val="28"/>
          <w:szCs w:val="28"/>
        </w:rPr>
        <w:t xml:space="preserve">ных дней </w:t>
      </w:r>
      <w:r w:rsidR="00F55E7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со дня получения требования об устранении нарушений от Департамента и (или) уполномоченного органа государственного финансового контроля.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13</w:t>
      </w:r>
      <w:r w:rsidR="00CF2C30" w:rsidRPr="00F134A5">
        <w:rPr>
          <w:rFonts w:ascii="PT Astra Serif" w:hAnsi="PT Astra Serif" w:cs="PT Astra Serif"/>
          <w:sz w:val="28"/>
          <w:szCs w:val="28"/>
        </w:rPr>
        <w:t xml:space="preserve">. </w:t>
      </w:r>
      <w:r w:rsidRPr="00F134A5">
        <w:rPr>
          <w:rFonts w:ascii="PT Astra Serif" w:hAnsi="PT Astra Serif" w:cs="PT Astra Serif"/>
          <w:sz w:val="28"/>
          <w:szCs w:val="28"/>
        </w:rPr>
        <w:t xml:space="preserve">Предоставление Субсидии осуществляется Департаментом </w:t>
      </w:r>
      <w:r w:rsidR="00F55E7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при соответствии Учреждения требованиям на дату, о</w:t>
      </w:r>
      <w:r w:rsidRPr="00F134A5">
        <w:rPr>
          <w:rFonts w:ascii="PT Astra Serif" w:hAnsi="PT Astra Serif" w:cs="PT Astra Serif"/>
          <w:sz w:val="28"/>
          <w:szCs w:val="28"/>
        </w:rPr>
        <w:t>пределенную правовым актом, или на 1-е число месяца, предшествующего месяцу, в котором планируется заключение соглашения либо принятие решения о предоставлении Субсидии, в том числе: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 отсутствие у Учреждения неисполненной обязанности по уплате налогов, с</w:t>
      </w:r>
      <w:r w:rsidRPr="00F134A5">
        <w:rPr>
          <w:rFonts w:ascii="PT Astra Serif" w:hAnsi="PT Astra Serif" w:cs="PT Astra Serif"/>
          <w:sz w:val="28"/>
          <w:szCs w:val="28"/>
        </w:rPr>
        <w:t xml:space="preserve">боров, страховых взносов, пеней, штрафов, процентов, подлежащих уплате в соответствии с законодательством Российской Федерации о налогах </w:t>
      </w:r>
      <w:r w:rsidR="00F55E7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и сборах;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2) отсутствие просроченной задолженности по возврату в областной бюджет Томской области Субсидий, бюджетных </w:t>
      </w:r>
      <w:r w:rsidRPr="00F134A5">
        <w:rPr>
          <w:rFonts w:ascii="PT Astra Serif" w:hAnsi="PT Astra Serif" w:cs="PT Astra Serif"/>
          <w:sz w:val="28"/>
          <w:szCs w:val="28"/>
        </w:rPr>
        <w:t>инвестиций, предоставленных, в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том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числе, в соответствии с иными правовыми актами.</w:t>
      </w:r>
    </w:p>
    <w:p w:rsidR="00686A18" w:rsidRPr="00F134A5" w:rsidRDefault="00337023" w:rsidP="0022237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14</w:t>
      </w:r>
      <w:r w:rsidRPr="00F134A5">
        <w:rPr>
          <w:rFonts w:ascii="PT Astra Serif" w:hAnsi="PT Astra Serif" w:cs="PT Astra Serif"/>
          <w:sz w:val="28"/>
          <w:szCs w:val="28"/>
        </w:rPr>
        <w:t>. </w:t>
      </w:r>
      <w:r w:rsidRPr="00F134A5">
        <w:rPr>
          <w:rFonts w:ascii="PT Astra Serif" w:hAnsi="PT Astra Serif" w:cs="PT Astra Serif"/>
          <w:sz w:val="28"/>
          <w:szCs w:val="28"/>
        </w:rPr>
        <w:tab/>
      </w:r>
      <w:r w:rsidR="00CA7FFE" w:rsidRPr="00F134A5">
        <w:rPr>
          <w:rFonts w:ascii="PT Astra Serif" w:hAnsi="PT Astra Serif" w:cs="PT Astra Serif"/>
          <w:sz w:val="28"/>
          <w:szCs w:val="28"/>
        </w:rPr>
        <w:t xml:space="preserve">Результат использования </w:t>
      </w:r>
      <w:r w:rsidR="00222371" w:rsidRPr="00F134A5">
        <w:rPr>
          <w:rFonts w:ascii="PT Astra Serif" w:hAnsi="PT Astra Serif" w:cs="PT Astra Serif"/>
          <w:sz w:val="28"/>
          <w:szCs w:val="28"/>
        </w:rPr>
        <w:t>С</w:t>
      </w:r>
      <w:r w:rsidR="00CA7FFE" w:rsidRPr="00F134A5">
        <w:rPr>
          <w:rFonts w:ascii="PT Astra Serif" w:hAnsi="PT Astra Serif" w:cs="PT Astra Serif"/>
          <w:sz w:val="28"/>
          <w:szCs w:val="28"/>
        </w:rPr>
        <w:t>убсидии</w:t>
      </w:r>
      <w:r w:rsidR="000C37BD" w:rsidRPr="00F134A5">
        <w:rPr>
          <w:rFonts w:ascii="PT Astra Serif" w:hAnsi="PT Astra Serif" w:cs="PT Astra Serif"/>
          <w:sz w:val="28"/>
          <w:szCs w:val="28"/>
        </w:rPr>
        <w:t xml:space="preserve"> - В организациях, входящих в систему спортивной подготовки, реализованы мероприятия по обеспечению условий для подготовки спортивного резерва</w:t>
      </w:r>
      <w:r w:rsidR="00CA7FFE" w:rsidRPr="00F134A5">
        <w:rPr>
          <w:rFonts w:ascii="PT Astra Serif" w:hAnsi="PT Astra Serif" w:cs="PT Astra Serif"/>
          <w:sz w:val="28"/>
          <w:szCs w:val="28"/>
        </w:rPr>
        <w:t>.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При этом результат выполнен в случае, если: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 Учреждение осуществляет спортивную подготовку в качестве одного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из основных видов деятельности;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б) в государственном задании организации, входящей в систему спортивной подготовки, присутствует наличие услуг по спортивной подготовке;</w:t>
      </w:r>
    </w:p>
    <w:p w:rsidR="00686A18" w:rsidRPr="00F134A5" w:rsidRDefault="00337023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в) в организации, входящей в систему спортивной подготовки, утверждены дополнительные о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бразовательные программы спортивной подготовки по базовым олимпийским, паралимпийским и сурдлимпийским видам спорта видам спорта.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Показателем результата использования Субсидии является - количество организаций, входящих в систему спортивной подготовки, кот</w:t>
      </w:r>
      <w:r w:rsidRPr="00F134A5">
        <w:rPr>
          <w:rFonts w:ascii="PT Astra Serif" w:hAnsi="PT Astra Serif" w:cs="PT Astra Serif"/>
          <w:sz w:val="28"/>
          <w:szCs w:val="28"/>
        </w:rPr>
        <w:t>орым оказана государственная поддержка.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Значения показателя устанавливаются в Соглашении.</w:t>
      </w:r>
    </w:p>
    <w:p w:rsidR="007D3F4C" w:rsidRPr="00F134A5" w:rsidRDefault="00337023" w:rsidP="00F134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Показатель результативности Субсидии - количество базовых олимпийских, паралимпийских,  сурдлимпийских видов спорта, по которым реализуются программы по спортивной по</w:t>
      </w:r>
      <w:r w:rsidRPr="00F134A5">
        <w:rPr>
          <w:rFonts w:ascii="PT Astra Serif" w:hAnsi="PT Astra Serif" w:cs="PT Astra Serif"/>
          <w:sz w:val="28"/>
          <w:szCs w:val="28"/>
        </w:rPr>
        <w:t xml:space="preserve">дготовке в соответствии </w:t>
      </w:r>
      <w:r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lastRenderedPageBreak/>
        <w:t>с федеральными стандартами спортивной подготовки, единиц.</w:t>
      </w:r>
    </w:p>
    <w:p w:rsidR="00686A18" w:rsidRPr="00F134A5" w:rsidRDefault="00337023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15</w:t>
      </w:r>
      <w:r w:rsidRPr="00F134A5">
        <w:rPr>
          <w:rFonts w:ascii="PT Astra Serif" w:hAnsi="PT Astra Serif" w:cs="PT Astra Serif"/>
          <w:sz w:val="28"/>
          <w:szCs w:val="28"/>
        </w:rPr>
        <w:t>. Департамент осуществляет перечисление Субсидии на цель, указанную в </w:t>
      </w:r>
      <w:hyperlink r:id="rId16" w:anchor="/document/411156607/entry/6" w:history="1">
        <w:r w:rsidRPr="00F134A5">
          <w:rPr>
            <w:rFonts w:ascii="PT Astra Serif" w:hAnsi="PT Astra Serif" w:cs="PT Astra Serif"/>
            <w:sz w:val="28"/>
            <w:szCs w:val="28"/>
          </w:rPr>
          <w:t xml:space="preserve">пункте </w:t>
        </w:r>
      </w:hyperlink>
      <w:r w:rsidRPr="00F134A5">
        <w:rPr>
          <w:rFonts w:ascii="PT Astra Serif" w:hAnsi="PT Astra Serif" w:cs="PT Astra Serif"/>
          <w:sz w:val="28"/>
          <w:szCs w:val="28"/>
        </w:rPr>
        <w:t xml:space="preserve">3 настоящего Порядка, в соответствии с заявкой получателя Субсидии </w:t>
      </w:r>
      <w:r w:rsidRPr="00F134A5">
        <w:rPr>
          <w:rFonts w:ascii="PT Astra Serif" w:hAnsi="PT Astra Serif" w:cs="PT Astra Serif"/>
          <w:sz w:val="28"/>
          <w:szCs w:val="28"/>
        </w:rPr>
        <w:br/>
        <w:t>по форме согласно </w:t>
      </w:r>
      <w:hyperlink r:id="rId17" w:anchor="/document/411156607/entry/68" w:history="1">
        <w:r w:rsidRPr="00F134A5">
          <w:rPr>
            <w:rFonts w:ascii="PT Astra Serif" w:hAnsi="PT Astra Serif" w:cs="PT Astra Serif"/>
            <w:sz w:val="28"/>
            <w:szCs w:val="28"/>
          </w:rPr>
          <w:t>Приложению № </w:t>
        </w:r>
      </w:hyperlink>
      <w:r w:rsidRPr="00F134A5">
        <w:rPr>
          <w:rFonts w:ascii="PT Astra Serif" w:hAnsi="PT Astra Serif" w:cs="PT Astra Serif"/>
          <w:sz w:val="28"/>
          <w:szCs w:val="28"/>
        </w:rPr>
        <w:t xml:space="preserve">2 к настоящему Порядку с приложением: </w:t>
      </w:r>
    </w:p>
    <w:p w:rsidR="00686A18" w:rsidRPr="00F134A5" w:rsidRDefault="00337023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 документов, подтверждающих возникновени</w:t>
      </w:r>
      <w:r w:rsidRPr="00F134A5">
        <w:rPr>
          <w:rFonts w:ascii="PT Astra Serif" w:hAnsi="PT Astra Serif" w:cs="PT Astra Serif"/>
          <w:sz w:val="28"/>
          <w:szCs w:val="28"/>
        </w:rPr>
        <w:t xml:space="preserve">е фактической потребности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в средствах Субсидии в связи с наступлением установленных сроков оплаты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по заключенным контрактам (договорам):</w:t>
      </w:r>
    </w:p>
    <w:p w:rsidR="00686A18" w:rsidRPr="00F134A5" w:rsidRDefault="00337023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а) договор (контракт);</w:t>
      </w:r>
    </w:p>
    <w:p w:rsidR="00686A18" w:rsidRPr="00F134A5" w:rsidRDefault="00337023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б) универсальный передаточный документ;</w:t>
      </w:r>
    </w:p>
    <w:p w:rsidR="00686A18" w:rsidRPr="00F134A5" w:rsidRDefault="00337023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в) товарная накладная;</w:t>
      </w:r>
    </w:p>
    <w:p w:rsidR="00686A18" w:rsidRPr="00F134A5" w:rsidRDefault="00337023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г) счет, </w:t>
      </w:r>
      <w:hyperlink r:id="rId18" w:anchor="/document/70116264/entry/1000" w:history="1">
        <w:r w:rsidRPr="00F134A5">
          <w:rPr>
            <w:rFonts w:ascii="PT Astra Serif" w:hAnsi="PT Astra Serif" w:cs="PT Astra Serif"/>
            <w:sz w:val="28"/>
            <w:szCs w:val="28"/>
          </w:rPr>
          <w:t>счет-фактура</w:t>
        </w:r>
      </w:hyperlink>
      <w:r w:rsidRPr="00F134A5">
        <w:rPr>
          <w:rFonts w:ascii="PT Astra Serif" w:hAnsi="PT Astra Serif" w:cs="PT Astra Serif"/>
          <w:sz w:val="28"/>
          <w:szCs w:val="28"/>
        </w:rPr>
        <w:t> на оплату;</w:t>
      </w:r>
    </w:p>
    <w:p w:rsidR="00686A18" w:rsidRPr="00F134A5" w:rsidRDefault="00337023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д) акт приема-передачи;</w:t>
      </w:r>
    </w:p>
    <w:p w:rsidR="00686A18" w:rsidRPr="00F134A5" w:rsidRDefault="00337023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2) документов, подтверждающих наличие и объем принятых обязательств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с мотивированным обращением о перечислении средств Субсидии, ука</w:t>
      </w:r>
      <w:r w:rsidRPr="00F134A5">
        <w:rPr>
          <w:rFonts w:ascii="PT Astra Serif" w:hAnsi="PT Astra Serif" w:cs="PT Astra Serif"/>
          <w:sz w:val="28"/>
          <w:szCs w:val="28"/>
        </w:rPr>
        <w:t>занным в </w:t>
      </w:r>
      <w:hyperlink r:id="rId19" w:anchor="/document/411156607/entry/53" w:history="1">
        <w:r w:rsidRPr="00F134A5">
          <w:rPr>
            <w:rFonts w:ascii="PT Astra Serif" w:hAnsi="PT Astra Serif" w:cs="PT Astra Serif"/>
            <w:sz w:val="28"/>
            <w:szCs w:val="28"/>
          </w:rPr>
          <w:t>подпункте 1 пункта 18</w:t>
        </w:r>
      </w:hyperlink>
      <w:r w:rsidRPr="00F134A5">
        <w:rPr>
          <w:rFonts w:ascii="PT Astra Serif" w:hAnsi="PT Astra Serif" w:cs="PT Astra Serif"/>
          <w:sz w:val="28"/>
          <w:szCs w:val="28"/>
        </w:rPr>
        <w:t xml:space="preserve"> Порядка, о наличии заключенных в рамках достижения цели предоставления Субсидии контрактов (договоров), срок оплаты по которым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не наступил до 25 дек</w:t>
      </w:r>
      <w:r w:rsidRPr="00F134A5">
        <w:rPr>
          <w:rFonts w:ascii="PT Astra Serif" w:hAnsi="PT Astra Serif" w:cs="PT Astra Serif"/>
          <w:sz w:val="28"/>
          <w:szCs w:val="28"/>
        </w:rPr>
        <w:t>абря текущего финансового года:</w:t>
      </w:r>
    </w:p>
    <w:p w:rsidR="00686A18" w:rsidRPr="00F134A5" w:rsidRDefault="00337023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</w:t>
      </w:r>
      <w:r w:rsidR="004A7888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о перечислении средств Субсидии, указанным в </w:t>
      </w:r>
      <w:hyperlink r:id="rId20" w:anchor="/document/411156607/entry/54" w:history="1">
        <w:r w:rsidRPr="00F134A5">
          <w:rPr>
            <w:rFonts w:ascii="PT Astra Serif" w:hAnsi="PT Astra Serif" w:cs="PT Astra Serif"/>
            <w:sz w:val="28"/>
            <w:szCs w:val="28"/>
          </w:rPr>
          <w:t>подпункте 2 пункта 18</w:t>
        </w:r>
      </w:hyperlink>
      <w:r w:rsidRPr="00F134A5">
        <w:rPr>
          <w:rFonts w:ascii="PT Astra Serif" w:hAnsi="PT Astra Serif" w:cs="PT Astra Serif"/>
          <w:sz w:val="28"/>
          <w:szCs w:val="28"/>
        </w:rPr>
        <w:t> Порядка, о невозможности заключения контракта в текущем году.</w:t>
      </w:r>
    </w:p>
    <w:p w:rsidR="00686A18" w:rsidRPr="00F134A5" w:rsidRDefault="00337023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 xml:space="preserve">Департамент осуществляет перечисление Субсидии Учреждению </w:t>
      </w:r>
      <w:r w:rsidR="004A7888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в пределах бюджетных ассигнований, предусмотренных в законе Томской области о</w:t>
      </w:r>
      <w:r w:rsidRPr="00F134A5">
        <w:rPr>
          <w:rFonts w:ascii="PT Astra Serif" w:hAnsi="PT Astra Serif" w:cs="PT Astra Serif"/>
          <w:sz w:val="28"/>
          <w:szCs w:val="28"/>
        </w:rPr>
        <w:t>б областном бюджете на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</w:t>
      </w:r>
      <w:r w:rsidR="004A7888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операций со средствами, предо</w:t>
      </w:r>
      <w:r w:rsidRPr="00F134A5">
        <w:rPr>
          <w:rFonts w:ascii="PT Astra Serif" w:hAnsi="PT Astra Serif" w:cs="PT Astra Serif"/>
          <w:sz w:val="28"/>
          <w:szCs w:val="28"/>
        </w:rPr>
        <w:t xml:space="preserve">ставленными </w:t>
      </w:r>
      <w:r w:rsidR="004A7888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из областного бюджета в виде Субсидии. Сроки перечисления Учреждению Субсидии определяются в соответствии со сроками перечисления Субсидии, предусмотренными в соглашении.</w:t>
      </w:r>
    </w:p>
    <w:p w:rsidR="00686A18" w:rsidRPr="00F134A5" w:rsidRDefault="00337023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16</w:t>
      </w:r>
      <w:r w:rsidRPr="00F134A5">
        <w:rPr>
          <w:rFonts w:ascii="PT Astra Serif" w:hAnsi="PT Astra Serif" w:cs="PT Astra Serif"/>
          <w:sz w:val="28"/>
          <w:szCs w:val="28"/>
        </w:rPr>
        <w:t>.</w:t>
      </w:r>
      <w:bookmarkStart w:id="5" w:name="P110"/>
      <w:bookmarkStart w:id="6" w:name="P111"/>
      <w:bookmarkStart w:id="7" w:name="P115"/>
      <w:bookmarkEnd w:id="5"/>
      <w:bookmarkEnd w:id="6"/>
      <w:bookmarkEnd w:id="7"/>
      <w:r w:rsidRPr="00F134A5">
        <w:rPr>
          <w:rFonts w:ascii="PT Astra Serif" w:hAnsi="PT Astra Serif" w:cs="PT Astra Serif"/>
          <w:sz w:val="28"/>
          <w:szCs w:val="28"/>
        </w:rPr>
        <w:t> Критерием отбора для представления Субсидии Учреждению является реал</w:t>
      </w:r>
      <w:r w:rsidRPr="00F134A5">
        <w:rPr>
          <w:rFonts w:ascii="PT Astra Serif" w:hAnsi="PT Astra Serif" w:cs="PT Astra Serif"/>
          <w:sz w:val="28"/>
          <w:szCs w:val="28"/>
        </w:rPr>
        <w:t>изация программ спортивной подготовки по базовым олимпийским, паралимпийским и сурдлимпийским видам спорта на основании данных федерального статистического наблюдения №</w:t>
      </w:r>
      <w:r w:rsidR="00DF418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5-ФК «Сведения по организациям, осуществляющим спортивную подготовку»</w:t>
      </w:r>
      <w:r w:rsidR="0071700F" w:rsidRPr="00F134A5">
        <w:rPr>
          <w:rFonts w:ascii="PT Astra Serif" w:hAnsi="PT Astra Serif" w:cs="PT Astra Serif"/>
          <w:sz w:val="28"/>
          <w:szCs w:val="28"/>
        </w:rPr>
        <w:t xml:space="preserve"> и </w:t>
      </w:r>
      <w:r w:rsidR="00DF4186" w:rsidRPr="00F134A5">
        <w:rPr>
          <w:rFonts w:ascii="PT Astra Serif" w:hAnsi="PT Astra Serif" w:cs="PT Astra Serif"/>
          <w:sz w:val="28"/>
          <w:szCs w:val="28"/>
        </w:rPr>
        <w:t xml:space="preserve">№ </w:t>
      </w:r>
      <w:r w:rsidR="0071700F" w:rsidRPr="00F134A5">
        <w:rPr>
          <w:rFonts w:ascii="PT Astra Serif" w:hAnsi="PT Astra Serif" w:cs="PT Astra Serif"/>
          <w:sz w:val="28"/>
          <w:szCs w:val="28"/>
        </w:rPr>
        <w:t xml:space="preserve">3-АФК «Сведения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="0071700F" w:rsidRPr="00F134A5">
        <w:rPr>
          <w:rFonts w:ascii="PT Astra Serif" w:hAnsi="PT Astra Serif" w:cs="PT Astra Serif"/>
          <w:sz w:val="28"/>
          <w:szCs w:val="28"/>
        </w:rPr>
        <w:t>об адаптивной физической культуре и спорте»</w:t>
      </w:r>
      <w:r w:rsidRPr="00F134A5">
        <w:rPr>
          <w:rFonts w:ascii="PT Astra Serif" w:hAnsi="PT Astra Serif" w:cs="PT Astra Serif"/>
          <w:sz w:val="28"/>
          <w:szCs w:val="28"/>
        </w:rPr>
        <w:t>.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337023" w:rsidP="00686A18">
      <w:pPr>
        <w:pStyle w:val="ConsPlusNormal"/>
        <w:ind w:right="-10"/>
        <w:jc w:val="center"/>
        <w:rPr>
          <w:rFonts w:ascii="PT Astra Serif" w:hAnsi="PT Astra Serif" w:cs="PT Astra Serif"/>
          <w:sz w:val="28"/>
          <w:szCs w:val="28"/>
        </w:rPr>
      </w:pPr>
      <w:bookmarkStart w:id="8" w:name="P134"/>
      <w:bookmarkEnd w:id="8"/>
      <w:r w:rsidRPr="00F134A5">
        <w:rPr>
          <w:rFonts w:ascii="PT Astra Serif" w:hAnsi="PT Astra Serif" w:cs="PT Astra Serif"/>
          <w:sz w:val="28"/>
          <w:szCs w:val="28"/>
        </w:rPr>
        <w:t>3. Требования к отчетности</w:t>
      </w:r>
    </w:p>
    <w:p w:rsidR="00686A18" w:rsidRPr="00F134A5" w:rsidRDefault="00686A18" w:rsidP="00686A18">
      <w:pPr>
        <w:pStyle w:val="ConsPlusNormal"/>
        <w:ind w:right="-10"/>
        <w:jc w:val="center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337023" w:rsidP="00686A18">
      <w:pPr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17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. В целях соблюдения требований к отчетности получатель субсидии предоставляет отчетность об осуществлении расходов, источником финансового обеспечения которых явл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31732C" w:rsidRPr="00F134A5" w:rsidRDefault="00337023" w:rsidP="008449C5">
      <w:pPr>
        <w:pStyle w:val="af1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отчет о достижении результатов предоставления Субсидии, по форме предусмотренной Соглашением, не позднее 10 рабочего дня, следующего за отчетным кварталом;</w:t>
      </w:r>
    </w:p>
    <w:p w:rsidR="0031732C" w:rsidRPr="00F134A5" w:rsidRDefault="00337023" w:rsidP="008449C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отчет об осуществлении расходов, источником финансового обеспечения которых является Субсидия, по фо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рме предусмотренной Соглашением,</w:t>
      </w:r>
      <w:r w:rsidR="004A7888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4A7888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срок не позднее 6 рабочего дня, следующего за отчетным кварталом;</w:t>
      </w:r>
    </w:p>
    <w:p w:rsidR="0031732C" w:rsidRPr="00F134A5" w:rsidRDefault="00337023" w:rsidP="008449C5">
      <w:pPr>
        <w:pStyle w:val="af1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sz w:val="27"/>
          <w:szCs w:val="27"/>
          <w:lang w:bidi="ar-SA"/>
        </w:rPr>
      </w:pPr>
      <w:r w:rsidRPr="00F134A5">
        <w:rPr>
          <w:rFonts w:ascii="PT Astra Serif" w:hAnsi="PT Astra Serif"/>
          <w:bCs/>
          <w:sz w:val="28"/>
          <w:szCs w:val="28"/>
        </w:rPr>
        <w:t>отчет о реализации плана мероприятий по достижению результата предоставления субсидии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позднее 10 рабочего дня, следующего за отчетным кварталом;</w:t>
      </w:r>
    </w:p>
    <w:p w:rsidR="00686A18" w:rsidRPr="00F134A5" w:rsidRDefault="00337023" w:rsidP="00686A18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Отчеты,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указанные в подпунктах 1) - 2) настоящего пункта, предоставляются в форме электронного документа в государственной интегрированной информационной системе управления общественными финансами «Электронный бюджет» составляются на 1-е число месяца, следующего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за отчетным кварталом (годом) нарастающим итогом с начала года.</w:t>
      </w:r>
    </w:p>
    <w:p w:rsidR="00686A18" w:rsidRPr="00F134A5" w:rsidRDefault="00337023" w:rsidP="00686A18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Отчеты, указанные в подпункте 3) предоставляются непосредственно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F134A5" w:rsidRDefault="00337023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18</w:t>
      </w:r>
      <w:r w:rsidRPr="00F134A5">
        <w:rPr>
          <w:rFonts w:ascii="PT Astra Serif" w:hAnsi="PT Astra Serif" w:cs="PT Astra Serif"/>
          <w:sz w:val="28"/>
          <w:szCs w:val="28"/>
        </w:rPr>
        <w:t>. Департамент вправе устанавливать в Соглашении формы предоставления Учреждением дополнительной отчетности и сроки их предоставления.</w:t>
      </w:r>
    </w:p>
    <w:p w:rsidR="00686A18" w:rsidRPr="00F134A5" w:rsidRDefault="00686A18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337023" w:rsidP="00686A18">
      <w:pPr>
        <w:pStyle w:val="ConsPlusNormal"/>
        <w:shd w:val="clear" w:color="auto" w:fill="FFFFFF"/>
        <w:ind w:right="-10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4. Порядок осуществления контроля за соблюдением целей, </w:t>
      </w:r>
      <w:r w:rsidRPr="00F134A5">
        <w:rPr>
          <w:rFonts w:ascii="PT Astra Serif" w:hAnsi="PT Astra Serif" w:cs="PT Astra Serif"/>
          <w:sz w:val="28"/>
          <w:szCs w:val="28"/>
        </w:rPr>
        <w:br/>
        <w:t xml:space="preserve">условий и порядка предоставления целевых Субсидий </w:t>
      </w:r>
      <w:r w:rsidRPr="00F134A5">
        <w:rPr>
          <w:rFonts w:ascii="PT Astra Serif" w:hAnsi="PT Astra Serif" w:cs="PT Astra Serif"/>
          <w:sz w:val="28"/>
          <w:szCs w:val="28"/>
        </w:rPr>
        <w:br/>
        <w:t>и ответственн</w:t>
      </w:r>
      <w:r w:rsidRPr="00F134A5">
        <w:rPr>
          <w:rFonts w:ascii="PT Astra Serif" w:hAnsi="PT Astra Serif" w:cs="PT Astra Serif"/>
          <w:sz w:val="28"/>
          <w:szCs w:val="28"/>
        </w:rPr>
        <w:t>ость за их несоблюдение</w:t>
      </w:r>
    </w:p>
    <w:p w:rsidR="00686A18" w:rsidRPr="00F134A5" w:rsidRDefault="00686A18" w:rsidP="00686A18">
      <w:pPr>
        <w:pStyle w:val="ConsPlusNormal"/>
        <w:shd w:val="clear" w:color="auto" w:fill="FFFFFF"/>
        <w:ind w:right="-10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337023" w:rsidP="004A788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19</w:t>
      </w:r>
      <w:r w:rsidRPr="00F134A5">
        <w:rPr>
          <w:rFonts w:ascii="PT Astra Serif" w:hAnsi="PT Astra Serif" w:cs="PT Astra Serif"/>
          <w:sz w:val="28"/>
          <w:szCs w:val="28"/>
        </w:rPr>
        <w:t>. Остатки 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686A18" w:rsidRPr="00F134A5" w:rsidRDefault="00337023" w:rsidP="00686A18">
      <w:pPr>
        <w:pStyle w:val="s1"/>
        <w:spacing w:before="0" w:beforeAutospacing="0" w:after="0" w:afterAutospacing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20</w:t>
      </w:r>
      <w:r w:rsidRPr="00F134A5">
        <w:rPr>
          <w:rFonts w:ascii="PT Astra Serif" w:hAnsi="PT Astra Serif" w:cs="PT Astra Serif"/>
          <w:sz w:val="28"/>
          <w:szCs w:val="28"/>
        </w:rPr>
        <w:t xml:space="preserve">. Получатель Субсидии направляет </w:t>
      </w:r>
      <w:r w:rsidRPr="00F134A5">
        <w:rPr>
          <w:rFonts w:ascii="PT Astra Serif" w:hAnsi="PT Astra Serif" w:cs="PT Astra Serif"/>
          <w:sz w:val="28"/>
          <w:szCs w:val="28"/>
        </w:rPr>
        <w:t>в Департамент:</w:t>
      </w:r>
    </w:p>
    <w:p w:rsidR="00686A18" w:rsidRPr="00F134A5" w:rsidRDefault="00337023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 xml:space="preserve">1) в срок до 27 декабря финансового года мотивированное обращение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</w:t>
      </w:r>
      <w:r w:rsidRPr="00F134A5">
        <w:rPr>
          <w:rFonts w:ascii="PT Astra Serif" w:hAnsi="PT Astra Serif" w:cs="PT Astra Serif"/>
          <w:sz w:val="28"/>
          <w:szCs w:val="28"/>
        </w:rPr>
        <w:t xml:space="preserve"> 25 декабря текущего финансового года,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об объеме Субсидии, необходимом для исполнения соответствующих контрактов (договоров), а также копии документов, заверенных руководителем получателя Субсидии, подтверждающих наличие и объем указанных обязательств пол</w:t>
      </w:r>
      <w:r w:rsidRPr="00F134A5">
        <w:rPr>
          <w:rFonts w:ascii="PT Astra Serif" w:hAnsi="PT Astra Serif" w:cs="PT Astra Serif"/>
          <w:sz w:val="28"/>
          <w:szCs w:val="28"/>
        </w:rPr>
        <w:t>учателя субсидии;</w:t>
      </w:r>
    </w:p>
    <w:p w:rsidR="00686A18" w:rsidRPr="00F134A5" w:rsidRDefault="00337023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 xml:space="preserve">2) в срок до 27 декабря финансового года мотивированное обращение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686A18" w:rsidRPr="00F134A5" w:rsidRDefault="00337023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>3) не позднее 1 февраля года, следующ</w:t>
      </w:r>
      <w:r w:rsidRPr="00F134A5">
        <w:rPr>
          <w:rFonts w:ascii="PT Astra Serif" w:hAnsi="PT Astra Serif" w:cs="PT Astra Serif"/>
          <w:sz w:val="28"/>
          <w:szCs w:val="28"/>
        </w:rPr>
        <w:t xml:space="preserve">его за годом предоставления Субсидии мотивированное обращение о подтверждении потребности </w:t>
      </w:r>
      <w:r w:rsidRPr="00F134A5">
        <w:rPr>
          <w:rFonts w:ascii="PT Astra Serif" w:hAnsi="PT Astra Serif" w:cs="PT Astra Serif"/>
          <w:sz w:val="28"/>
          <w:szCs w:val="28"/>
        </w:rPr>
        <w:lastRenderedPageBreak/>
        <w:t xml:space="preserve">направления остатков средств Субсидии на те же цели с указанием причин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не освоения средств в течение финансового года.</w:t>
      </w:r>
    </w:p>
    <w:p w:rsidR="00686A18" w:rsidRPr="00F134A5" w:rsidRDefault="00337023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21</w:t>
      </w:r>
      <w:r w:rsidRPr="00F134A5">
        <w:rPr>
          <w:rFonts w:ascii="PT Astra Serif" w:hAnsi="PT Astra Serif" w:cs="PT Astra Serif"/>
          <w:sz w:val="28"/>
          <w:szCs w:val="28"/>
        </w:rPr>
        <w:t>. Решение о направлении остатков средств Су</w:t>
      </w:r>
      <w:r w:rsidRPr="00F134A5">
        <w:rPr>
          <w:rFonts w:ascii="PT Astra Serif" w:hAnsi="PT Astra Serif" w:cs="PT Astra Serif"/>
          <w:sz w:val="28"/>
          <w:szCs w:val="28"/>
        </w:rPr>
        <w:t xml:space="preserve">бсидии в текущем финансовом году на ту же цель оформляется распоряжением Департамента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686A18" w:rsidRPr="00F134A5" w:rsidRDefault="00337023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22</w:t>
      </w:r>
      <w:r w:rsidRPr="00F134A5">
        <w:rPr>
          <w:rFonts w:ascii="PT Astra Serif" w:hAnsi="PT Astra Serif" w:cs="PT Astra Serif"/>
          <w:sz w:val="28"/>
          <w:szCs w:val="28"/>
        </w:rPr>
        <w:t>. Остатки средств Субсидии, не испо</w:t>
      </w:r>
      <w:r w:rsidRPr="00F134A5">
        <w:rPr>
          <w:rFonts w:ascii="PT Astra Serif" w:hAnsi="PT Astra Serif" w:cs="PT Astra Serif"/>
          <w:sz w:val="28"/>
          <w:szCs w:val="28"/>
        </w:rPr>
        <w:t>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возврату в доход областного бюджета в сроки, установленные </w:t>
      </w:r>
      <w:hyperlink r:id="rId21" w:anchor="/document/12112604/entry/0" w:history="1">
        <w:r w:rsidRPr="00F134A5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Pr="00F134A5">
        <w:rPr>
          <w:rFonts w:ascii="PT Astra Serif" w:hAnsi="PT Astra Serif" w:cs="PT Astra Serif"/>
          <w:sz w:val="28"/>
          <w:szCs w:val="28"/>
        </w:rPr>
        <w:t>.</w:t>
      </w:r>
    </w:p>
    <w:p w:rsidR="00686A18" w:rsidRPr="00F134A5" w:rsidRDefault="00337023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23</w:t>
      </w:r>
      <w:r w:rsidRPr="00F134A5">
        <w:rPr>
          <w:rFonts w:ascii="PT Astra Serif" w:hAnsi="PT Astra Serif" w:cs="PT Astra Serif"/>
          <w:sz w:val="28"/>
          <w:szCs w:val="28"/>
        </w:rPr>
        <w:t>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</w:t>
      </w:r>
      <w:r w:rsidRPr="00F134A5">
        <w:rPr>
          <w:rFonts w:ascii="PT Astra Serif" w:hAnsi="PT Astra Serif" w:cs="PT Astra Serif"/>
          <w:sz w:val="28"/>
          <w:szCs w:val="28"/>
        </w:rPr>
        <w:t xml:space="preserve">аться получателем Субсидии для достижения цели, установленной при предоставлении Субсидии, в соответствии принятым Департаментом решением. </w:t>
      </w:r>
    </w:p>
    <w:p w:rsidR="00686A18" w:rsidRPr="00F134A5" w:rsidRDefault="00337023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24</w:t>
      </w:r>
      <w:r w:rsidRPr="00F134A5">
        <w:rPr>
          <w:rFonts w:ascii="PT Astra Serif" w:hAnsi="PT Astra Serif" w:cs="PT Astra Serif"/>
          <w:sz w:val="28"/>
          <w:szCs w:val="28"/>
        </w:rPr>
        <w:t>. Получатель Субсидии в течение пятнадцати календарных дней после поступлений от возврата ранее произведенных пол</w:t>
      </w:r>
      <w:r w:rsidRPr="00F134A5">
        <w:rPr>
          <w:rFonts w:ascii="PT Astra Serif" w:hAnsi="PT Astra Serif" w:cs="PT Astra Serif"/>
          <w:sz w:val="28"/>
          <w:szCs w:val="28"/>
        </w:rPr>
        <w:t xml:space="preserve">учателем Субсидии выплат предоставляет Департаменту информацию о наличии у Учреждения неисполненных обязательств для достижения цели, установленной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при предоставлении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Субсидии, а также копии документов, подтверждающих наличие и объем указанных обязательст</w:t>
      </w:r>
      <w:r w:rsidRPr="00F134A5">
        <w:rPr>
          <w:rFonts w:ascii="PT Astra Serif" w:hAnsi="PT Astra Serif" w:cs="PT Astra Serif"/>
          <w:sz w:val="28"/>
          <w:szCs w:val="28"/>
        </w:rPr>
        <w:t>в получателя Субсидии.</w:t>
      </w:r>
    </w:p>
    <w:p w:rsidR="00686A18" w:rsidRPr="00F134A5" w:rsidRDefault="00337023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25</w:t>
      </w:r>
      <w:r w:rsidRPr="00F134A5">
        <w:rPr>
          <w:rFonts w:ascii="PT Astra Serif" w:hAnsi="PT Astra Serif" w:cs="PT Astra Serif"/>
          <w:sz w:val="28"/>
          <w:szCs w:val="28"/>
        </w:rPr>
        <w:t xml:space="preserve">. Решение об использовании Учреждением в текущем финансовом году поступлений от возврата ранее произведенных получателем Субсидии выплат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для достижения цели, установленной при предоставлении Субсидии, или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об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отказе в использовани</w:t>
      </w:r>
      <w:r w:rsidRPr="00F134A5">
        <w:rPr>
          <w:rFonts w:ascii="PT Astra Serif" w:hAnsi="PT Astra Serif" w:cs="PT Astra Serif"/>
          <w:sz w:val="28"/>
          <w:szCs w:val="28"/>
        </w:rPr>
        <w:t xml:space="preserve">и средств Субсидии, принимается Департаментом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не позднее 10 рабочих дней со дня получения от учреждения информации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и документов. Решение оформляется распоряжением Департамента и в течение пяти рабочих дней со дня его принятия направляется получателю Субс</w:t>
      </w:r>
      <w:r w:rsidRPr="00F134A5">
        <w:rPr>
          <w:rFonts w:ascii="PT Astra Serif" w:hAnsi="PT Astra Serif" w:cs="PT Astra Serif"/>
          <w:sz w:val="28"/>
          <w:szCs w:val="28"/>
        </w:rPr>
        <w:t>идии.</w:t>
      </w:r>
    </w:p>
    <w:p w:rsidR="00686A18" w:rsidRPr="00F134A5" w:rsidRDefault="00337023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Основанием для принятия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686A18" w:rsidRPr="00F134A5" w:rsidRDefault="00337023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26</w:t>
      </w:r>
      <w:r w:rsidRPr="00F134A5">
        <w:rPr>
          <w:rFonts w:ascii="PT Astra Serif" w:hAnsi="PT Astra Serif" w:cs="PT Astra Serif"/>
          <w:sz w:val="28"/>
          <w:szCs w:val="28"/>
        </w:rPr>
        <w:t xml:space="preserve">. </w:t>
      </w:r>
      <w:r w:rsidRPr="00F134A5">
        <w:rPr>
          <w:rFonts w:ascii="PT Astra Serif" w:hAnsi="PT Astra Serif" w:cs="PT Astra Serif"/>
          <w:sz w:val="28"/>
          <w:szCs w:val="28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в отношении которых в течение тридцати рабочих дней со дня поступлений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от возврата ранее произведенных получателем Субс</w:t>
      </w:r>
      <w:r w:rsidRPr="00F134A5">
        <w:rPr>
          <w:rFonts w:ascii="PT Astra Serif" w:hAnsi="PT Astra Serif" w:cs="PT Astra Serif"/>
          <w:sz w:val="28"/>
          <w:szCs w:val="28"/>
        </w:rPr>
        <w:t>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пяти рабочих дней.</w:t>
      </w:r>
    </w:p>
    <w:p w:rsidR="00686A18" w:rsidRPr="00F134A5" w:rsidRDefault="00337023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27</w:t>
      </w:r>
      <w:r w:rsidRPr="00F134A5">
        <w:rPr>
          <w:rFonts w:ascii="PT Astra Serif" w:hAnsi="PT Astra Serif" w:cs="PT Astra Serif"/>
          <w:sz w:val="28"/>
          <w:szCs w:val="28"/>
        </w:rPr>
        <w:t>. В целях проведения мониторинга Департамент еж</w:t>
      </w:r>
      <w:r w:rsidRPr="00F134A5">
        <w:rPr>
          <w:rFonts w:ascii="PT Astra Serif" w:hAnsi="PT Astra Serif" w:cs="PT Astra Serif"/>
          <w:sz w:val="28"/>
          <w:szCs w:val="28"/>
        </w:rPr>
        <w:t xml:space="preserve">егодно формирует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и утверждает одновременно с заключением соглашения план мероприятий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по достижению результатов предоставления субсидии по форме согласно </w:t>
      </w:r>
      <w:hyperlink r:id="rId22" w:anchor="/document/409309666/entry/2000" w:history="1">
        <w:r w:rsidRPr="00F134A5">
          <w:rPr>
            <w:rFonts w:ascii="PT Astra Serif" w:hAnsi="PT Astra Serif" w:cs="PT Astra Serif"/>
            <w:sz w:val="28"/>
            <w:szCs w:val="28"/>
          </w:rPr>
          <w:t>Приложению № </w:t>
        </w:r>
      </w:hyperlink>
      <w:r w:rsidRPr="00F134A5">
        <w:rPr>
          <w:rFonts w:ascii="PT Astra Serif" w:hAnsi="PT Astra Serif" w:cs="PT Astra Serif"/>
          <w:sz w:val="28"/>
          <w:szCs w:val="28"/>
        </w:rPr>
        <w:t>3 к настоя</w:t>
      </w:r>
      <w:r w:rsidRPr="00F134A5">
        <w:rPr>
          <w:rFonts w:ascii="PT Astra Serif" w:hAnsi="PT Astra Serif" w:cs="PT Astra Serif"/>
          <w:sz w:val="28"/>
          <w:szCs w:val="28"/>
        </w:rPr>
        <w:t xml:space="preserve">щему Порядку (далее - План мероприятий),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в котором отражаются контрольные точки по каждому результату </w:t>
      </w:r>
      <w:r w:rsidRPr="00F134A5">
        <w:rPr>
          <w:rFonts w:ascii="PT Astra Serif" w:hAnsi="PT Astra Serif" w:cs="PT Astra Serif"/>
          <w:sz w:val="28"/>
          <w:szCs w:val="28"/>
        </w:rPr>
        <w:lastRenderedPageBreak/>
        <w:t>предоставления Субсидии, плановые значения результатов предоставления Субсидии с указанием контрольных точек и их плановых значений, а также плановых сро</w:t>
      </w:r>
      <w:r w:rsidRPr="00F134A5">
        <w:rPr>
          <w:rFonts w:ascii="PT Astra Serif" w:hAnsi="PT Astra Serif" w:cs="PT Astra Serif"/>
          <w:sz w:val="28"/>
          <w:szCs w:val="28"/>
        </w:rPr>
        <w:t>ков их достижения. План мероприятий формируется с указанием не менее одной контрольной точки в квартал.</w:t>
      </w:r>
    </w:p>
    <w:p w:rsidR="00686A18" w:rsidRPr="00F134A5" w:rsidRDefault="00337023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План мероприятий на очередной финансовый год в случае,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если соглашение заключено на срок, превышающий один календарный год, утверждается не позднее, че</w:t>
      </w:r>
      <w:r w:rsidRPr="00F134A5">
        <w:rPr>
          <w:rFonts w:ascii="PT Astra Serif" w:hAnsi="PT Astra Serif" w:cs="PT Astra Serif"/>
          <w:sz w:val="28"/>
          <w:szCs w:val="28"/>
        </w:rPr>
        <w:t>м за десять рабочих дней до завершения текущего финансового года.</w:t>
      </w:r>
    </w:p>
    <w:p w:rsidR="00686A18" w:rsidRPr="00F134A5" w:rsidRDefault="00337023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Внесение изменений в утвержденный План мероприятий осуществляется путем утверждения Плана мероприятий в новой редакции одновременно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с заключением дополнительного соглашения к соглашению.</w:t>
      </w:r>
    </w:p>
    <w:p w:rsidR="00686A18" w:rsidRPr="00F134A5" w:rsidRDefault="00337023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</w:t>
      </w:r>
      <w:r>
        <w:rPr>
          <w:rFonts w:ascii="PT Astra Serif" w:hAnsi="PT Astra Serif" w:cs="PT Astra Serif"/>
          <w:sz w:val="28"/>
          <w:szCs w:val="28"/>
        </w:rPr>
        <w:t>8</w:t>
      </w:r>
      <w:r w:rsidRPr="00F134A5">
        <w:rPr>
          <w:rFonts w:ascii="PT Astra Serif" w:hAnsi="PT Astra Serif" w:cs="PT Astra Serif"/>
          <w:sz w:val="28"/>
          <w:szCs w:val="28"/>
        </w:rPr>
        <w:t>.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</w:t>
      </w:r>
      <w:r w:rsidRPr="00F134A5">
        <w:rPr>
          <w:rFonts w:ascii="PT Astra Serif" w:hAnsi="PT Astra Serif" w:cs="PT Astra Serif"/>
          <w:sz w:val="28"/>
          <w:szCs w:val="28"/>
        </w:rPr>
        <w:t>ем.</w:t>
      </w:r>
    </w:p>
    <w:p w:rsidR="00686A18" w:rsidRPr="00F134A5" w:rsidRDefault="00337023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29</w:t>
      </w:r>
      <w:r w:rsidRPr="00F134A5">
        <w:rPr>
          <w:rFonts w:ascii="PT Astra Serif" w:hAnsi="PT Astra Serif" w:cs="PT Astra Serif"/>
          <w:sz w:val="28"/>
          <w:szCs w:val="28"/>
        </w:rPr>
        <w:t>. В случае установления по итогам проверок, проведенных Департаментом и (или) органами государственного финансового контроля, фактов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нарушения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 xml:space="preserve">цели и условий, недостижения результатов предоставления Субсидии, Субсидия подлежит возврату в доход </w:t>
      </w:r>
      <w:r w:rsidRPr="00F134A5">
        <w:rPr>
          <w:rFonts w:ascii="PT Astra Serif" w:hAnsi="PT Astra Serif" w:cs="PT Astra Serif"/>
          <w:sz w:val="28"/>
          <w:szCs w:val="28"/>
        </w:rPr>
        <w:t>областного бюджета:</w:t>
      </w:r>
    </w:p>
    <w:p w:rsidR="00686A18" w:rsidRPr="00F134A5" w:rsidRDefault="00337023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 на основании требования Департамента в срок не позднее тридцати рабочих дней со дня получения требования о возврате в областной бюджет Субсидии;</w:t>
      </w:r>
    </w:p>
    <w:p w:rsidR="00686A18" w:rsidRPr="00F134A5" w:rsidRDefault="00337023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2) на основании представления и (или) предписания органа государственного финансового ко</w:t>
      </w:r>
      <w:r w:rsidRPr="00F134A5">
        <w:rPr>
          <w:rFonts w:ascii="PT Astra Serif" w:hAnsi="PT Astra Serif" w:cs="PT Astra Serif"/>
          <w:sz w:val="28"/>
          <w:szCs w:val="28"/>
        </w:rPr>
        <w:t>нтроля в срок, установленный в соответствии с </w:t>
      </w:r>
      <w:hyperlink r:id="rId23" w:anchor="/document/12112604/entry/0" w:history="1">
        <w:r w:rsidRPr="00F134A5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Pr="00F134A5">
        <w:rPr>
          <w:rFonts w:ascii="PT Astra Serif" w:hAnsi="PT Astra Serif" w:cs="PT Astra Serif"/>
          <w:sz w:val="28"/>
          <w:szCs w:val="28"/>
        </w:rPr>
        <w:t> Российской Федерации.</w:t>
      </w: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bCs/>
          <w:sz w:val="20"/>
          <w:szCs w:val="20"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207CC2" w:rsidRPr="00F134A5" w:rsidRDefault="00207CC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Pr="00F134A5" w:rsidRDefault="00337023" w:rsidP="007D3F4C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lastRenderedPageBreak/>
        <w:t>Приложение № 1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Pr="00F134A5" w:rsidRDefault="00EA3EC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EA3EC9" w:rsidRPr="00F134A5" w:rsidRDefault="00337023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F134A5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color w:val="22272F"/>
        </w:rPr>
      </w:pPr>
    </w:p>
    <w:p w:rsidR="00686A18" w:rsidRPr="00F134A5" w:rsidRDefault="00337023" w:rsidP="00686A18">
      <w:pPr>
        <w:pStyle w:val="s3"/>
        <w:jc w:val="center"/>
        <w:rPr>
          <w:rFonts w:ascii="PT Astra Serif" w:hAnsi="PT Astra Serif"/>
        </w:rPr>
      </w:pPr>
      <w:r w:rsidRPr="00F134A5">
        <w:rPr>
          <w:rFonts w:ascii="PT Astra Serif" w:hAnsi="PT Astra Serif"/>
        </w:rPr>
        <w:t>Пояснительная записка</w:t>
      </w:r>
    </w:p>
    <w:p w:rsidR="00686A18" w:rsidRPr="00F134A5" w:rsidRDefault="00337023" w:rsidP="00F320FF">
      <w:pPr>
        <w:pStyle w:val="s16"/>
        <w:spacing w:before="0" w:beforeAutospacing="0" w:after="0" w:afterAutospacing="0"/>
        <w:jc w:val="both"/>
        <w:rPr>
          <w:rFonts w:ascii="PT Astra Serif" w:hAnsi="PT Astra Serif"/>
        </w:rPr>
      </w:pPr>
      <w:r w:rsidRPr="00F134A5">
        <w:rPr>
          <w:rFonts w:ascii="PT Astra Serif" w:hAnsi="PT Astra Serif"/>
        </w:rPr>
        <w:tab/>
      </w:r>
      <w:r w:rsidRPr="00F134A5">
        <w:rPr>
          <w:rFonts w:ascii="PT Astra Serif" w:hAnsi="PT Astra Serif"/>
        </w:rPr>
        <w:t xml:space="preserve">Просим Вас предоставить субсидию на реализацию </w:t>
      </w:r>
      <w:r w:rsidR="00F55E76" w:rsidRPr="00F134A5">
        <w:rPr>
          <w:rFonts w:ascii="PT Astra Serif" w:hAnsi="PT Astra Serif"/>
        </w:rPr>
        <w:t xml:space="preserve">мероприятия </w:t>
      </w:r>
      <w:r w:rsidR="000C37BD" w:rsidRPr="00F134A5">
        <w:rPr>
          <w:rFonts w:ascii="PT Astra Serif" w:hAnsi="PT Astra Serif"/>
        </w:rPr>
        <w:t>«Государственная поддержка организаций, входящих в систему спортивной подготовки»</w:t>
      </w:r>
      <w:r w:rsidRPr="00F134A5">
        <w:rPr>
          <w:rFonts w:ascii="PT Astra Serif" w:hAnsi="PT Astra Serif"/>
        </w:rPr>
        <w:t xml:space="preserve"> </w:t>
      </w:r>
      <w:r w:rsidR="00F55E76" w:rsidRPr="00F134A5">
        <w:rPr>
          <w:rFonts w:ascii="PT Astra Serif" w:hAnsi="PT Astra Serif"/>
        </w:rPr>
        <w:br/>
      </w:r>
      <w:r w:rsidR="000C37BD" w:rsidRPr="00F134A5">
        <w:rPr>
          <w:rFonts w:ascii="PT Astra Serif" w:hAnsi="PT Astra Serif"/>
        </w:rPr>
        <w:t>в размере _____________________________________________________________________</w:t>
      </w:r>
      <w:r w:rsidRPr="00F134A5">
        <w:rPr>
          <w:rFonts w:ascii="PT Astra Serif" w:hAnsi="PT Astra Serif"/>
        </w:rPr>
        <w:t>руб.</w:t>
      </w:r>
    </w:p>
    <w:p w:rsidR="00686A18" w:rsidRPr="00F134A5" w:rsidRDefault="00337023" w:rsidP="00F320FF">
      <w:pPr>
        <w:pStyle w:val="s16"/>
        <w:spacing w:before="0" w:beforeAutospacing="0" w:after="0" w:afterAutospacing="0"/>
        <w:jc w:val="both"/>
        <w:rPr>
          <w:rFonts w:ascii="PT Astra Serif" w:hAnsi="PT Astra Serif"/>
        </w:rPr>
      </w:pPr>
      <w:r w:rsidRPr="00F134A5">
        <w:rPr>
          <w:rFonts w:ascii="PT Astra Serif" w:hAnsi="PT Astra Serif"/>
        </w:rPr>
        <w:tab/>
        <w:t>Подтверждаю отсутствие у учре</w:t>
      </w:r>
      <w:r w:rsidRPr="00F134A5">
        <w:rPr>
          <w:rFonts w:ascii="PT Astra Serif" w:hAnsi="PT Astra Serif"/>
        </w:rPr>
        <w:t xml:space="preserve">ждения просроченной задолженности по возврату </w:t>
      </w:r>
      <w:r w:rsidRPr="00F134A5">
        <w:rPr>
          <w:rFonts w:ascii="PT Astra Serif" w:hAnsi="PT Astra Serif"/>
        </w:rPr>
        <w:br/>
        <w:t xml:space="preserve">в бюджет Томской области субсидий, бюджетных инвестиций, предоставленных, в том числе </w:t>
      </w:r>
      <w:r w:rsidRPr="00F134A5">
        <w:rPr>
          <w:rFonts w:ascii="PT Astra Serif" w:hAnsi="PT Astra Serif"/>
        </w:rPr>
        <w:br/>
        <w:t>в соответствии с иными правовыми актами, на дату не ранее чем за один месяц до даты подачи пояснительной записки получател</w:t>
      </w:r>
      <w:r w:rsidRPr="00F134A5">
        <w:rPr>
          <w:rFonts w:ascii="PT Astra Serif" w:hAnsi="PT Astra Serif"/>
        </w:rPr>
        <w:t>ем субсидии.</w:t>
      </w:r>
    </w:p>
    <w:p w:rsidR="00686A18" w:rsidRPr="00F134A5" w:rsidRDefault="00337023" w:rsidP="00F320FF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</w:rPr>
      </w:pPr>
      <w:r w:rsidRPr="00F134A5">
        <w:rPr>
          <w:rFonts w:ascii="PT Astra Serif" w:hAnsi="PT Astra Serif"/>
        </w:rPr>
        <w:tab/>
        <w:t>Обязательно перечисляются прилагаемые документы, указанные в </w:t>
      </w:r>
      <w:hyperlink r:id="rId24" w:anchor="/document/411156607/entry/10" w:history="1">
        <w:r w:rsidRPr="00F134A5">
          <w:rPr>
            <w:rFonts w:ascii="PT Astra Serif" w:hAnsi="PT Astra Serif"/>
          </w:rPr>
          <w:t>пункте 5</w:t>
        </w:r>
      </w:hyperlink>
      <w:r w:rsidRPr="00F134A5">
        <w:rPr>
          <w:rFonts w:ascii="PT Astra Serif" w:hAnsi="PT Astra Serif"/>
        </w:rPr>
        <w:t xml:space="preserve"> Порядка  определения объёма и условия предоставления из областного бюджета субсидии </w:t>
      </w:r>
      <w:r w:rsidRPr="00F134A5">
        <w:rPr>
          <w:rFonts w:ascii="PT Astra Serif" w:hAnsi="PT Astra Serif"/>
        </w:rPr>
        <w:br/>
        <w:t xml:space="preserve">на </w:t>
      </w:r>
      <w:r w:rsidR="00C95FBE" w:rsidRPr="00F134A5">
        <w:rPr>
          <w:rFonts w:ascii="PT Astra Serif" w:hAnsi="PT Astra Serif"/>
        </w:rPr>
        <w:t>государственную поддержку организаций, входящих в систему спортивной подготовки</w:t>
      </w:r>
      <w:r w:rsidRPr="00F134A5">
        <w:rPr>
          <w:rFonts w:ascii="PT Astra Serif" w:hAnsi="PT Astra Serif"/>
        </w:rPr>
        <w:t>.</w:t>
      </w:r>
    </w:p>
    <w:p w:rsidR="00686A18" w:rsidRPr="00F134A5" w:rsidRDefault="00686A18" w:rsidP="00686A18">
      <w:pPr>
        <w:pStyle w:val="s16"/>
        <w:jc w:val="both"/>
        <w:rPr>
          <w:rFonts w:ascii="PT Astra Serif" w:hAnsi="PT Astra Serif"/>
        </w:rPr>
      </w:pPr>
    </w:p>
    <w:p w:rsidR="00686A18" w:rsidRPr="00F134A5" w:rsidRDefault="00337023" w:rsidP="00686A18">
      <w:pPr>
        <w:pStyle w:val="s16"/>
        <w:rPr>
          <w:rFonts w:ascii="PT Astra Serif" w:hAnsi="PT Astra Serif"/>
        </w:rPr>
      </w:pPr>
      <w:r w:rsidRPr="00F134A5">
        <w:rPr>
          <w:rFonts w:ascii="PT Astra Serif" w:hAnsi="PT Astra Serif"/>
        </w:rPr>
        <w:t>Приложение: на ______ л.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A85F3E" w:rsidTr="00C8424E">
        <w:tc>
          <w:tcPr>
            <w:tcW w:w="3120" w:type="dxa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F134A5">
              <w:rPr>
                <w:rFonts w:ascii="PT Astra Serif" w:hAnsi="PT Astra Serif"/>
                <w:bCs/>
              </w:rPr>
              <w:t>Руководитель Учреждения</w:t>
            </w: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0" w:type="dxa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 (последнее - при наличии)</w:t>
            </w:r>
          </w:p>
        </w:tc>
      </w:tr>
      <w:tr w:rsidR="00A85F3E" w:rsidTr="00C8424E">
        <w:tc>
          <w:tcPr>
            <w:tcW w:w="3120" w:type="dxa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784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45615E" w:rsidRPr="00F134A5" w:rsidRDefault="00337023" w:rsidP="0045615E">
      <w:pPr>
        <w:pStyle w:val="s1"/>
        <w:rPr>
          <w:rFonts w:ascii="PT Astra Serif" w:hAnsi="PT Astra Serif"/>
          <w:bCs/>
          <w:sz w:val="20"/>
          <w:szCs w:val="20"/>
        </w:rPr>
      </w:pPr>
      <w:r w:rsidRPr="00F134A5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686A18" w:rsidRPr="00F134A5" w:rsidRDefault="00686A18" w:rsidP="00686A18">
      <w:pPr>
        <w:pStyle w:val="s3"/>
        <w:shd w:val="clear" w:color="auto" w:fill="FFFFFF"/>
        <w:jc w:val="center"/>
        <w:rPr>
          <w:rFonts w:ascii="PT Astra Serif" w:hAnsi="PT Astra Serif"/>
          <w:color w:val="22272F"/>
          <w:sz w:val="34"/>
          <w:szCs w:val="34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Pr="00F134A5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Pr="00F134A5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207CC2" w:rsidRPr="00F134A5" w:rsidRDefault="00207CC2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Pr="00F134A5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Pr="00F134A5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C95FBE" w:rsidRPr="00F134A5" w:rsidRDefault="00C95FBE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C95FBE" w:rsidRPr="00F134A5" w:rsidRDefault="00C95FBE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C95FBE" w:rsidRPr="00F134A5" w:rsidRDefault="00C95FBE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C95FBE" w:rsidRPr="00F134A5" w:rsidRDefault="00C95FBE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A75565" w:rsidRPr="00F134A5" w:rsidRDefault="00A75565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9B5307" w:rsidRPr="00F134A5" w:rsidRDefault="009B5307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7D3F4C" w:rsidRPr="00F134A5" w:rsidRDefault="007D3F4C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9B5307" w:rsidRPr="00F134A5" w:rsidRDefault="009B5307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Pr="00F134A5" w:rsidRDefault="00337023" w:rsidP="007D3F4C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lastRenderedPageBreak/>
        <w:t>Приложение № 2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учреждениям субсидии на </w:t>
      </w:r>
      <w:r w:rsidRPr="00F134A5">
        <w:rPr>
          <w:rFonts w:ascii="PT Astra Serif" w:hAnsi="PT Astra Serif" w:cs="Times New Roman"/>
          <w:bCs/>
          <w:sz w:val="24"/>
          <w:szCs w:val="24"/>
        </w:rPr>
        <w:t>государственную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Pr="00F134A5" w:rsidRDefault="00EA3EC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EA3EC9" w:rsidRPr="00F134A5" w:rsidRDefault="00337023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ab/>
      </w:r>
      <w:r w:rsidRPr="00F134A5">
        <w:rPr>
          <w:rFonts w:ascii="PT Astra Serif" w:hAnsi="PT Astra Serif" w:cs="Times New Roman"/>
          <w:bCs/>
          <w:sz w:val="24"/>
          <w:szCs w:val="24"/>
        </w:rPr>
        <w:tab/>
      </w:r>
      <w:r w:rsidRPr="00F134A5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EA3EC9" w:rsidRPr="00F134A5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</w:rPr>
      </w:pPr>
    </w:p>
    <w:p w:rsidR="00EA3EC9" w:rsidRPr="00F134A5" w:rsidRDefault="00337023" w:rsidP="00EA3EC9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t>Код субсидии _______________</w:t>
      </w:r>
    </w:p>
    <w:p w:rsidR="00EA3EC9" w:rsidRPr="00F134A5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</w:rPr>
      </w:pPr>
    </w:p>
    <w:p w:rsidR="00686A18" w:rsidRPr="00F134A5" w:rsidRDefault="00337023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t>Заявка</w:t>
      </w:r>
    </w:p>
    <w:p w:rsidR="00686A18" w:rsidRPr="00F134A5" w:rsidRDefault="00337023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t xml:space="preserve">на </w:t>
      </w:r>
      <w:r w:rsidR="00F55E76" w:rsidRPr="00F134A5">
        <w:rPr>
          <w:rFonts w:ascii="PT Astra Serif" w:hAnsi="PT Astra Serif"/>
          <w:bCs/>
        </w:rPr>
        <w:t xml:space="preserve">перечисление средств субсидии на </w:t>
      </w:r>
      <w:r w:rsidRPr="00F134A5">
        <w:rPr>
          <w:rFonts w:ascii="PT Astra Serif" w:hAnsi="PT Astra Serif"/>
          <w:bCs/>
        </w:rPr>
        <w:t>государственную поддержку организаций, входящих в систему спортивной подготовки</w:t>
      </w:r>
      <w:r w:rsidR="00F55E76" w:rsidRPr="00F134A5">
        <w:rPr>
          <w:rFonts w:ascii="PT Astra Serif" w:hAnsi="PT Astra Serif"/>
          <w:bCs/>
        </w:rPr>
        <w:t xml:space="preserve"> </w:t>
      </w:r>
    </w:p>
    <w:p w:rsidR="00686A18" w:rsidRPr="00F134A5" w:rsidRDefault="00337023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F134A5">
        <w:rPr>
          <w:rFonts w:ascii="PT Astra Serif" w:hAnsi="PT Astra Serif"/>
          <w:color w:val="22272F"/>
        </w:rPr>
        <w:t>______________________________________________</w:t>
      </w:r>
      <w:r w:rsidRPr="00F134A5">
        <w:rPr>
          <w:rFonts w:ascii="PT Astra Serif" w:hAnsi="PT Astra Serif"/>
          <w:color w:val="22272F"/>
        </w:rPr>
        <w:br/>
      </w:r>
      <w:r w:rsidRPr="00F134A5">
        <w:rPr>
          <w:rFonts w:ascii="PT Astra Serif" w:hAnsi="PT Astra Serif"/>
          <w:color w:val="22272F"/>
          <w:sz w:val="20"/>
          <w:szCs w:val="20"/>
        </w:rPr>
        <w:t>(наименование организации)</w:t>
      </w:r>
      <w:r w:rsidRPr="00F134A5">
        <w:rPr>
          <w:rFonts w:ascii="PT Astra Serif" w:hAnsi="PT Astra Serif"/>
          <w:color w:val="22272F"/>
        </w:rPr>
        <w:br/>
      </w:r>
      <w:r w:rsidRPr="00F134A5">
        <w:rPr>
          <w:rFonts w:ascii="PT Astra Serif" w:hAnsi="PT Astra Serif"/>
          <w:bCs/>
        </w:rPr>
        <w:t>к соглашению от ______________ № _________________________</w:t>
      </w:r>
      <w:r w:rsidR="00EA3EC9" w:rsidRPr="00F134A5">
        <w:rPr>
          <w:rFonts w:ascii="PT Astra Serif" w:hAnsi="PT Astra Serif"/>
          <w:bCs/>
        </w:rPr>
        <w:t xml:space="preserve"> </w:t>
      </w: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  <w:sz w:val="34"/>
          <w:szCs w:val="34"/>
        </w:rPr>
      </w:pPr>
    </w:p>
    <w:tbl>
      <w:tblPr>
        <w:tblW w:w="9938" w:type="dxa"/>
        <w:tblInd w:w="93" w:type="dxa"/>
        <w:tblLayout w:type="fixed"/>
        <w:tblLook w:val="0000"/>
      </w:tblPr>
      <w:tblGrid>
        <w:gridCol w:w="441"/>
        <w:gridCol w:w="992"/>
        <w:gridCol w:w="3260"/>
        <w:gridCol w:w="1134"/>
        <w:gridCol w:w="851"/>
        <w:gridCol w:w="1275"/>
        <w:gridCol w:w="1985"/>
      </w:tblGrid>
      <w:tr w:rsidR="00A85F3E" w:rsidTr="00A07D33">
        <w:trPr>
          <w:trHeight w:val="63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F134A5" w:rsidRDefault="00337023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№</w:t>
            </w:r>
          </w:p>
          <w:p w:rsidR="00F55E76" w:rsidRPr="00F134A5" w:rsidRDefault="00337023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п/п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F134A5" w:rsidRDefault="00337023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 xml:space="preserve">№ </w:t>
            </w:r>
            <w:r w:rsidRPr="00F134A5">
              <w:rPr>
                <w:rFonts w:ascii="PT Astra Serif" w:hAnsi="PT Astra Serif"/>
                <w:sz w:val="22"/>
              </w:rPr>
              <w:t>пункта</w:t>
            </w:r>
            <w:r w:rsidRPr="00F134A5">
              <w:rPr>
                <w:rFonts w:ascii="PT Astra Serif" w:hAnsi="PT Astra Serif"/>
              </w:rPr>
              <w:t xml:space="preserve"> по Смете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F134A5" w:rsidRDefault="00337023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  <w:color w:val="22272F"/>
                <w:sz w:val="18"/>
                <w:szCs w:val="18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F134A5" w:rsidRDefault="00337023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Ед. изм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F134A5" w:rsidRDefault="00337023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F134A5" w:rsidRDefault="00337023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  <w:color w:val="22272F"/>
                <w:sz w:val="18"/>
                <w:szCs w:val="18"/>
                <w:shd w:val="clear" w:color="auto" w:fill="FFFFFF"/>
              </w:rPr>
              <w:t>Срок оплаты по заключенному контракту (договору)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F134A5" w:rsidRDefault="00337023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Сумма,</w:t>
            </w:r>
          </w:p>
          <w:p w:rsidR="00F55E76" w:rsidRPr="00F134A5" w:rsidRDefault="00337023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руб.</w:t>
            </w:r>
          </w:p>
        </w:tc>
      </w:tr>
      <w:tr w:rsidR="00A85F3E" w:rsidTr="00A07D33">
        <w:trPr>
          <w:trHeight w:val="30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55E76" w:rsidRPr="00F134A5" w:rsidRDefault="00F55E76" w:rsidP="0045615E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A85F3E" w:rsidTr="00F55E76">
        <w:trPr>
          <w:trHeight w:val="308"/>
        </w:trPr>
        <w:tc>
          <w:tcPr>
            <w:tcW w:w="5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5E76" w:rsidRPr="00F134A5" w:rsidRDefault="00337023" w:rsidP="0045615E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F134A5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337023" w:rsidP="00686A18">
      <w:pPr>
        <w:jc w:val="both"/>
        <w:rPr>
          <w:rFonts w:ascii="PT Astra Serif" w:hAnsi="PT Astra Serif"/>
          <w:bCs/>
          <w:sz w:val="24"/>
          <w:szCs w:val="24"/>
        </w:rPr>
      </w:pPr>
      <w:r w:rsidRPr="00F134A5">
        <w:rPr>
          <w:rFonts w:ascii="PT Astra Serif" w:hAnsi="PT Astra Serif"/>
          <w:bCs/>
          <w:sz w:val="22"/>
        </w:rPr>
        <w:tab/>
      </w:r>
      <w:r w:rsidRPr="00F134A5">
        <w:rPr>
          <w:rFonts w:ascii="PT Astra Serif" w:hAnsi="PT Astra Serif"/>
          <w:bCs/>
          <w:sz w:val="24"/>
          <w:szCs w:val="24"/>
        </w:rPr>
        <w:t xml:space="preserve">Обязательно перечисляются прилагаемые документы, указанные в пункте 13 Порядка определения объема и условия предоставления субсидии на </w:t>
      </w:r>
      <w:r w:rsidR="00C8424E" w:rsidRPr="00F134A5">
        <w:rPr>
          <w:rFonts w:ascii="PT Astra Serif" w:hAnsi="PT Astra Serif"/>
          <w:bCs/>
          <w:sz w:val="24"/>
          <w:szCs w:val="24"/>
        </w:rPr>
        <w:t>государственную поддержку организаций, входящих в систему спортивной подготовки</w:t>
      </w:r>
      <w:r w:rsidRPr="00F134A5">
        <w:rPr>
          <w:rFonts w:ascii="PT Astra Serif" w:hAnsi="PT Astra Serif"/>
          <w:bCs/>
          <w:sz w:val="24"/>
          <w:szCs w:val="24"/>
        </w:rPr>
        <w:t>.</w:t>
      </w:r>
    </w:p>
    <w:p w:rsidR="00686A18" w:rsidRPr="00F134A5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  <w:b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A85F3E" w:rsidTr="00C8424E">
        <w:tc>
          <w:tcPr>
            <w:tcW w:w="3125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F134A5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F320FF" w:rsidRPr="00F134A5" w:rsidRDefault="00337023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85F3E" w:rsidTr="00C8424E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</w:rPr>
              <w:t>Главный бухгалтер</w:t>
            </w:r>
          </w:p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85F3E" w:rsidTr="00C8424E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Pr="00F134A5" w:rsidRDefault="00337023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F320FF" w:rsidRPr="00F134A5" w:rsidRDefault="00337023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85F3E" w:rsidTr="00C8424E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51383E" w:rsidRPr="00F134A5" w:rsidRDefault="00337023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F134A5">
        <w:rPr>
          <w:rFonts w:ascii="PT Astra Serif" w:hAnsi="PT Astra Serif"/>
          <w:bCs/>
          <w:sz w:val="20"/>
          <w:szCs w:val="20"/>
        </w:rPr>
        <w:t xml:space="preserve">Исполнитель (фамилия, имя, отчество </w:t>
      </w:r>
      <w:r w:rsidRPr="00F134A5">
        <w:rPr>
          <w:rFonts w:ascii="PT Astra Serif" w:hAnsi="PT Astra Serif"/>
          <w:bCs/>
          <w:sz w:val="20"/>
          <w:szCs w:val="20"/>
        </w:rPr>
        <w:t>(последнее - при наличии), номер телефона)</w:t>
      </w:r>
    </w:p>
    <w:p w:rsidR="00E975FE" w:rsidRPr="00F134A5" w:rsidRDefault="00337023" w:rsidP="00F320FF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F134A5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C8424E" w:rsidRPr="00F134A5" w:rsidRDefault="00C8424E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A75565" w:rsidRPr="00F134A5" w:rsidRDefault="00A75565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7D3F4C" w:rsidRPr="00F134A5" w:rsidRDefault="007D3F4C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A75565" w:rsidRPr="00F134A5" w:rsidRDefault="00A75565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686A18" w:rsidRPr="00F134A5" w:rsidRDefault="00337023" w:rsidP="007D3F4C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F134A5">
        <w:rPr>
          <w:rFonts w:ascii="PT Astra Serif" w:hAnsi="PT Astra Serif"/>
          <w:sz w:val="24"/>
          <w:szCs w:val="24"/>
        </w:rPr>
        <w:lastRenderedPageBreak/>
        <w:t>Приложение № 3</w:t>
      </w:r>
      <w:r w:rsidRPr="00F134A5">
        <w:rPr>
          <w:rFonts w:ascii="PT Astra Serif" w:hAnsi="PT Astra Serif"/>
          <w:sz w:val="24"/>
          <w:szCs w:val="24"/>
        </w:rPr>
        <w:br/>
      </w:r>
      <w:r w:rsidRPr="00F134A5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C46A69" w:rsidRPr="00F134A5" w:rsidRDefault="00C46A69" w:rsidP="00C46A6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  <w:u w:val="single"/>
        </w:rPr>
      </w:pPr>
    </w:p>
    <w:p w:rsidR="00C46A69" w:rsidRPr="00F134A5" w:rsidRDefault="00337023" w:rsidP="00C46A6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  <w:u w:val="single"/>
        </w:rPr>
        <w:t>Форма</w:t>
      </w:r>
    </w:p>
    <w:p w:rsidR="00C46A69" w:rsidRPr="00F134A5" w:rsidRDefault="00C46A6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</w:rPr>
      </w:pPr>
    </w:p>
    <w:p w:rsidR="00686A18" w:rsidRPr="00F134A5" w:rsidRDefault="00337023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sz w:val="20"/>
          <w:szCs w:val="20"/>
        </w:rPr>
      </w:pPr>
      <w:r w:rsidRPr="00F134A5">
        <w:rPr>
          <w:rFonts w:ascii="PT Astra Serif" w:hAnsi="PT Astra Serif"/>
        </w:rPr>
        <w:t>План</w:t>
      </w:r>
      <w:r w:rsidRPr="00F134A5">
        <w:rPr>
          <w:rFonts w:ascii="PT Astra Serif" w:hAnsi="PT Astra Serif"/>
        </w:rPr>
        <w:br/>
        <w:t>мероприятий по достижению результатов предоставления субсидии</w:t>
      </w:r>
      <w:r w:rsidRPr="00F134A5">
        <w:rPr>
          <w:rFonts w:ascii="PT Astra Serif" w:hAnsi="PT Astra Serif"/>
        </w:rPr>
        <w:t xml:space="preserve"> на 20___ г.</w:t>
      </w:r>
      <w:r w:rsidRPr="00F134A5">
        <w:rPr>
          <w:rFonts w:ascii="PT Astra Serif" w:hAnsi="PT Astra Serif"/>
        </w:rPr>
        <w:br/>
        <w:t>_______________________________________________</w:t>
      </w:r>
      <w:r w:rsidRPr="00F134A5">
        <w:rPr>
          <w:rFonts w:ascii="PT Astra Serif" w:hAnsi="PT Astra Serif"/>
        </w:rPr>
        <w:br/>
      </w:r>
      <w:r w:rsidRPr="00F134A5">
        <w:rPr>
          <w:rFonts w:ascii="PT Astra Serif" w:hAnsi="PT Astra Serif"/>
          <w:sz w:val="20"/>
          <w:szCs w:val="20"/>
        </w:rPr>
        <w:t>(наименование получателя субсидии)</w:t>
      </w:r>
    </w:p>
    <w:p w:rsidR="00686A18" w:rsidRPr="00F134A5" w:rsidRDefault="00337023" w:rsidP="00686A18">
      <w:pPr>
        <w:pStyle w:val="s3"/>
        <w:jc w:val="center"/>
        <w:rPr>
          <w:rFonts w:ascii="PT Astra Serif" w:hAnsi="PT Astra Serif"/>
        </w:rPr>
      </w:pPr>
      <w:r w:rsidRPr="00F134A5">
        <w:rPr>
          <w:rFonts w:ascii="PT Astra Serif" w:hAnsi="PT Astra Serif"/>
          <w:color w:val="22272F"/>
          <w:shd w:val="clear" w:color="auto" w:fill="FFFFFF"/>
        </w:rPr>
        <w:t>по соглашению от ______________ №_____________</w:t>
      </w:r>
    </w:p>
    <w:tbl>
      <w:tblPr>
        <w:tblW w:w="965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3119"/>
        <w:gridCol w:w="1701"/>
        <w:gridCol w:w="1842"/>
      </w:tblGrid>
      <w:tr w:rsidR="00A85F3E" w:rsidTr="0045615E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Плановая дата достижения результата (ДД.ММ.Г</w:t>
            </w: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ГГГ)</w:t>
            </w:r>
          </w:p>
        </w:tc>
      </w:tr>
      <w:tr w:rsidR="00A85F3E" w:rsidTr="0045615E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6148CF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6148CF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6148CF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6148CF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4</w:t>
            </w:r>
          </w:p>
        </w:tc>
      </w:tr>
      <w:tr w:rsidR="00A85F3E" w:rsidTr="0045615E">
        <w:trPr>
          <w:trHeight w:val="240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37BD" w:rsidRPr="00F134A5" w:rsidRDefault="00337023" w:rsidP="000C37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В организациях, входящих в систему</w:t>
            </w:r>
            <w:r w:rsidR="003026E7"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спортивной подготовки, реализованы</w:t>
            </w:r>
            <w:r w:rsidR="003026E7"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мероприятия по обеспечению условий</w:t>
            </w:r>
          </w:p>
          <w:p w:rsidR="000C37BD" w:rsidRPr="00F134A5" w:rsidRDefault="00337023" w:rsidP="000C37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для подготовки спортивного резерва</w:t>
            </w:r>
          </w:p>
          <w:p w:rsidR="000C37BD" w:rsidRPr="00F134A5" w:rsidRDefault="000C37BD" w:rsidP="0045615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0C37BD" w:rsidRPr="00F134A5" w:rsidRDefault="000C37BD" w:rsidP="0045615E">
            <w:pPr>
              <w:pStyle w:val="s16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s16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 xml:space="preserve">Количество организаций, входящих </w:t>
            </w:r>
            <w:r w:rsidRPr="00F134A5">
              <w:rPr>
                <w:rFonts w:ascii="PT Astra Serif" w:hAnsi="PT Astra Serif"/>
                <w:bCs/>
                <w:sz w:val="20"/>
                <w:szCs w:val="20"/>
              </w:rPr>
              <w:br/>
              <w:t xml:space="preserve">в систему спортивной подготовки, которым оказана государственная </w:t>
            </w: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поддержка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</w:tr>
      <w:tr w:rsidR="00A85F3E" w:rsidTr="0045615E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</w:tr>
      <w:tr w:rsidR="00A85F3E" w:rsidTr="0045615E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</w:tr>
      <w:tr w:rsidR="00A85F3E" w:rsidTr="0045615E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337023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</w:tr>
    </w:tbl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A85F3E" w:rsidTr="00C8424E">
        <w:tc>
          <w:tcPr>
            <w:tcW w:w="3125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F134A5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F320FF" w:rsidRPr="00F134A5" w:rsidRDefault="00337023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85F3E" w:rsidTr="00C8424E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</w:rPr>
              <w:t>Главный бухгалтер</w:t>
            </w:r>
          </w:p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85F3E" w:rsidTr="00C8424E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Pr="00F134A5" w:rsidRDefault="00337023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F320FF" w:rsidRPr="00F134A5" w:rsidRDefault="00337023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85F3E" w:rsidTr="00C8424E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A85F3E" w:rsidTr="00C8424E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51383E" w:rsidRPr="00F134A5" w:rsidRDefault="00337023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F134A5">
        <w:rPr>
          <w:rFonts w:ascii="PT Astra Serif" w:hAnsi="PT Astra Serif"/>
          <w:bCs/>
          <w:sz w:val="20"/>
          <w:szCs w:val="20"/>
        </w:rPr>
        <w:t xml:space="preserve">Исполнитель (фамилия, имя, отчество (последнее - при </w:t>
      </w:r>
      <w:r w:rsidRPr="00F134A5">
        <w:rPr>
          <w:rFonts w:ascii="PT Astra Serif" w:hAnsi="PT Astra Serif"/>
          <w:bCs/>
          <w:sz w:val="20"/>
          <w:szCs w:val="20"/>
        </w:rPr>
        <w:t>наличии), номер телефона)</w:t>
      </w:r>
    </w:p>
    <w:p w:rsidR="0051383E" w:rsidRPr="00F134A5" w:rsidRDefault="00337023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F134A5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686A18" w:rsidRPr="00F134A5" w:rsidRDefault="00686A18" w:rsidP="00686A18">
      <w:pPr>
        <w:pStyle w:val="ConsPlusNormal"/>
        <w:spacing w:before="240"/>
        <w:ind w:firstLine="540"/>
        <w:rPr>
          <w:rFonts w:ascii="PT Astra Serif" w:hAnsi="PT Astra Serif" w:cs="PT Astra Serif"/>
          <w:color w:val="000000"/>
          <w:sz w:val="26"/>
          <w:szCs w:val="26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7D3F4C" w:rsidRPr="00F134A5" w:rsidRDefault="007D3F4C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Pr="00F134A5" w:rsidRDefault="00686A18" w:rsidP="00F320FF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sz w:val="20"/>
          <w:szCs w:val="20"/>
        </w:rPr>
      </w:pPr>
    </w:p>
    <w:p w:rsidR="00607C4B" w:rsidRDefault="00607C4B" w:rsidP="007D3F4C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686A18" w:rsidRPr="00F134A5" w:rsidRDefault="00337023" w:rsidP="007D3F4C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F134A5">
        <w:rPr>
          <w:rFonts w:ascii="PT Astra Serif" w:hAnsi="PT Astra Serif"/>
          <w:sz w:val="24"/>
          <w:szCs w:val="24"/>
        </w:rPr>
        <w:t>Приложение № 4</w:t>
      </w:r>
      <w:r w:rsidRPr="00F134A5">
        <w:rPr>
          <w:rFonts w:ascii="PT Astra Serif" w:hAnsi="PT Astra Serif"/>
          <w:sz w:val="24"/>
          <w:szCs w:val="24"/>
        </w:rPr>
        <w:br/>
      </w:r>
      <w:r w:rsidRPr="00F134A5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учреждениям субсидии на государственную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F134A5" w:rsidRDefault="00337023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Pr="00F134A5" w:rsidRDefault="00337023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F134A5">
        <w:rPr>
          <w:rFonts w:ascii="PT Astra Serif" w:hAnsi="PT Astra Serif" w:cs="Times New Roman"/>
          <w:bCs/>
          <w:sz w:val="24"/>
          <w:szCs w:val="24"/>
          <w:u w:val="single"/>
        </w:rPr>
        <w:t>Форма</w:t>
      </w:r>
    </w:p>
    <w:p w:rsidR="00686A18" w:rsidRPr="00F134A5" w:rsidRDefault="00337023" w:rsidP="00686A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>о реализации плана мероприятий по достижению результата предост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t xml:space="preserve">авления субсидии 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>__________________________________________________________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>(наименование получателя субсидии)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>по соглашению _____________ от № ______</w:t>
      </w:r>
    </w:p>
    <w:tbl>
      <w:tblPr>
        <w:tblW w:w="9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6"/>
        <w:gridCol w:w="1701"/>
        <w:gridCol w:w="851"/>
        <w:gridCol w:w="1134"/>
        <w:gridCol w:w="1276"/>
        <w:gridCol w:w="1559"/>
        <w:gridCol w:w="1559"/>
      </w:tblGrid>
      <w:tr w:rsidR="00A85F3E" w:rsidTr="003026E7">
        <w:trPr>
          <w:trHeight w:val="240"/>
        </w:trPr>
        <w:tc>
          <w:tcPr>
            <w:tcW w:w="17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 xml:space="preserve">Фактически </w:t>
            </w: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достигнутое значение на конец отчетного периода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A85F3E" w:rsidTr="003026E7">
        <w:tc>
          <w:tcPr>
            <w:tcW w:w="17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Плановая (дд.мм.гггг)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Фактическая (дд.мм.гггг)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A85F3E" w:rsidTr="003026E7"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A85F3E" w:rsidTr="003026E7"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026E7" w:rsidRPr="00F134A5" w:rsidRDefault="00337023" w:rsidP="00302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В организациях, входящих в систему спортивной подготовки, реализованы мероприятия по обеспечению условий</w:t>
            </w:r>
          </w:p>
          <w:p w:rsidR="003026E7" w:rsidRPr="00F134A5" w:rsidRDefault="00337023" w:rsidP="00302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для подготовки спортивного резерва</w:t>
            </w:r>
          </w:p>
          <w:p w:rsidR="00686A18" w:rsidRPr="00F134A5" w:rsidRDefault="00686A18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</w:rPr>
              <w:t xml:space="preserve">Количество организаций, входящих </w:t>
            </w:r>
            <w:r w:rsidRPr="00F134A5">
              <w:rPr>
                <w:rFonts w:ascii="PT Astra Serif" w:hAnsi="PT Astra Serif"/>
                <w:bCs/>
                <w:szCs w:val="20"/>
              </w:rPr>
              <w:br/>
              <w:t>в систему спортивной подготовки, которым оказана государственная поддержка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337023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</w:tbl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8"/>
        <w:gridCol w:w="2783"/>
      </w:tblGrid>
      <w:tr w:rsidR="00A85F3E" w:rsidTr="00C8424E">
        <w:tc>
          <w:tcPr>
            <w:tcW w:w="3125" w:type="dxa"/>
            <w:vAlign w:val="center"/>
            <w:hideMark/>
          </w:tcPr>
          <w:p w:rsidR="00F320FF" w:rsidRPr="00F134A5" w:rsidRDefault="00337023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F134A5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F320FF" w:rsidRPr="00F134A5" w:rsidRDefault="00337023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85F3E" w:rsidTr="00C8424E">
        <w:trPr>
          <w:trHeight w:val="600"/>
        </w:trPr>
        <w:tc>
          <w:tcPr>
            <w:tcW w:w="3125" w:type="dxa"/>
            <w:vAlign w:val="center"/>
            <w:hideMark/>
          </w:tcPr>
          <w:p w:rsidR="00F320FF" w:rsidRPr="00F134A5" w:rsidRDefault="00337023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</w:rPr>
              <w:t>Главный бухгалтер</w:t>
            </w:r>
          </w:p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85F3E" w:rsidTr="00C8424E">
        <w:trPr>
          <w:trHeight w:val="630"/>
        </w:trPr>
        <w:tc>
          <w:tcPr>
            <w:tcW w:w="3125" w:type="dxa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Pr="00F134A5" w:rsidRDefault="00337023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F320FF" w:rsidRPr="00F134A5" w:rsidRDefault="00337023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337023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</w:tbl>
    <w:p w:rsidR="0051383E" w:rsidRPr="00F134A5" w:rsidRDefault="00337023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F134A5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686A18" w:rsidRPr="00F134A5" w:rsidRDefault="00337023" w:rsidP="00C72096">
      <w:pPr>
        <w:pStyle w:val="s1"/>
        <w:shd w:val="clear" w:color="auto" w:fill="FFFFFF"/>
        <w:jc w:val="both"/>
        <w:rPr>
          <w:rFonts w:ascii="PT Astra Serif" w:hAnsi="PT Astra Serif"/>
        </w:rPr>
      </w:pPr>
      <w:r w:rsidRPr="00F134A5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sectPr w:rsidR="00686A18" w:rsidRPr="00F134A5" w:rsidSect="005A3565">
      <w:headerReference w:type="default" r:id="rId25"/>
      <w:headerReference w:type="first" r:id="rId26"/>
      <w:pgSz w:w="11906" w:h="16838"/>
      <w:pgMar w:top="1134" w:right="707" w:bottom="1418" w:left="1418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F3E" w:rsidRDefault="00A85F3E" w:rsidP="00A85F3E">
      <w:r>
        <w:separator/>
      </w:r>
    </w:p>
  </w:endnote>
  <w:endnote w:type="continuationSeparator" w:id="0">
    <w:p w:rsidR="00A85F3E" w:rsidRDefault="00A85F3E" w:rsidP="00A85F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F3E" w:rsidRDefault="00A85F3E" w:rsidP="00A85F3E">
      <w:r>
        <w:separator/>
      </w:r>
    </w:p>
  </w:footnote>
  <w:footnote w:type="continuationSeparator" w:id="0">
    <w:p w:rsidR="00A85F3E" w:rsidRDefault="00A85F3E" w:rsidP="00A85F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14499"/>
      <w:docPartObj>
        <w:docPartGallery w:val="Page Numbers (Top of Page)"/>
        <w:docPartUnique/>
      </w:docPartObj>
    </w:sdtPr>
    <w:sdtContent>
      <w:p w:rsidR="007D3F4C" w:rsidRDefault="00A85F3E">
        <w:pPr>
          <w:pStyle w:val="a3"/>
          <w:jc w:val="center"/>
        </w:pPr>
        <w:r w:rsidRPr="003B028B">
          <w:rPr>
            <w:rFonts w:ascii="PT Astra Serif" w:hAnsi="PT Astra Serif"/>
            <w:sz w:val="24"/>
            <w:szCs w:val="24"/>
          </w:rPr>
          <w:fldChar w:fldCharType="begin"/>
        </w:r>
        <w:r w:rsidR="00337023" w:rsidRPr="003B028B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028B">
          <w:rPr>
            <w:rFonts w:ascii="PT Astra Serif" w:hAnsi="PT Astra Serif"/>
            <w:sz w:val="24"/>
            <w:szCs w:val="24"/>
          </w:rPr>
          <w:fldChar w:fldCharType="separate"/>
        </w:r>
        <w:r w:rsidR="00337023">
          <w:rPr>
            <w:rFonts w:ascii="PT Astra Serif" w:hAnsi="PT Astra Serif"/>
            <w:noProof/>
            <w:sz w:val="24"/>
            <w:szCs w:val="24"/>
          </w:rPr>
          <w:t>2</w:t>
        </w:r>
        <w:r w:rsidRPr="003B028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D3F4C" w:rsidRPr="009833FF" w:rsidRDefault="007D3F4C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F4C" w:rsidRDefault="00A85F3E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A85F3E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337023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3F4C" w:rsidRDefault="00337023" w:rsidP="009833FF">
    <w:pPr>
      <w:pStyle w:val="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7D3F4C" w:rsidRDefault="00337023" w:rsidP="009833FF">
    <w:pPr>
      <w:pStyle w:val="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7D3F4C" w:rsidRDefault="007D3F4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3697773"/>
      <w:docPartObj>
        <w:docPartGallery w:val="Page Numbers (Top of Page)"/>
        <w:docPartUnique/>
      </w:docPartObj>
    </w:sdtPr>
    <w:sdtContent>
      <w:p w:rsidR="007D3F4C" w:rsidRDefault="00A85F3E">
        <w:pPr>
          <w:pStyle w:val="a3"/>
          <w:jc w:val="center"/>
        </w:pPr>
        <w:r w:rsidRPr="005A3565">
          <w:rPr>
            <w:sz w:val="24"/>
            <w:szCs w:val="24"/>
          </w:rPr>
          <w:fldChar w:fldCharType="begin"/>
        </w:r>
        <w:r w:rsidR="00337023" w:rsidRPr="005A3565">
          <w:rPr>
            <w:sz w:val="24"/>
            <w:szCs w:val="24"/>
          </w:rPr>
          <w:instrText xml:space="preserve"> PAGE   \* MERGEFORMAT </w:instrText>
        </w:r>
        <w:r w:rsidRPr="005A3565">
          <w:rPr>
            <w:sz w:val="24"/>
            <w:szCs w:val="24"/>
          </w:rPr>
          <w:fldChar w:fldCharType="separate"/>
        </w:r>
        <w:r w:rsidR="00171346">
          <w:rPr>
            <w:noProof/>
            <w:sz w:val="24"/>
            <w:szCs w:val="24"/>
          </w:rPr>
          <w:t>4</w:t>
        </w:r>
        <w:r w:rsidRPr="005A3565">
          <w:rPr>
            <w:sz w:val="24"/>
            <w:szCs w:val="24"/>
          </w:rPr>
          <w:fldChar w:fldCharType="end"/>
        </w:r>
      </w:p>
    </w:sdtContent>
  </w:sdt>
  <w:p w:rsidR="007D3F4C" w:rsidRDefault="007D3F4C" w:rsidP="005A3565">
    <w:pPr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353697761"/>
      <w:docPartObj>
        <w:docPartGallery w:val="Page Numbers (Top of Page)"/>
        <w:docPartUnique/>
      </w:docPartObj>
    </w:sdtPr>
    <w:sdtContent>
      <w:p w:rsidR="007D3F4C" w:rsidRPr="005A3565" w:rsidRDefault="00337023">
        <w:pPr>
          <w:pStyle w:val="a3"/>
          <w:jc w:val="center"/>
          <w:rPr>
            <w:sz w:val="24"/>
            <w:szCs w:val="24"/>
          </w:rPr>
        </w:pPr>
        <w:r w:rsidRPr="005A3565">
          <w:rPr>
            <w:sz w:val="24"/>
            <w:szCs w:val="24"/>
          </w:rPr>
          <w:t>2</w:t>
        </w:r>
      </w:p>
    </w:sdtContent>
  </w:sdt>
  <w:p w:rsidR="007D3F4C" w:rsidRDefault="007D3F4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E2F6BD20">
      <w:start w:val="1"/>
      <w:numFmt w:val="decimal"/>
      <w:lvlText w:val="%1)"/>
      <w:lvlJc w:val="left"/>
      <w:pPr>
        <w:ind w:left="720" w:hanging="360"/>
      </w:pPr>
    </w:lvl>
    <w:lvl w:ilvl="1" w:tplc="1698282E" w:tentative="1">
      <w:start w:val="1"/>
      <w:numFmt w:val="lowerLetter"/>
      <w:lvlText w:val="%2."/>
      <w:lvlJc w:val="left"/>
      <w:pPr>
        <w:ind w:left="1440" w:hanging="360"/>
      </w:pPr>
    </w:lvl>
    <w:lvl w:ilvl="2" w:tplc="B8C63324" w:tentative="1">
      <w:start w:val="1"/>
      <w:numFmt w:val="lowerRoman"/>
      <w:lvlText w:val="%3."/>
      <w:lvlJc w:val="right"/>
      <w:pPr>
        <w:ind w:left="2160" w:hanging="180"/>
      </w:pPr>
    </w:lvl>
    <w:lvl w:ilvl="3" w:tplc="3E3A91CC" w:tentative="1">
      <w:start w:val="1"/>
      <w:numFmt w:val="decimal"/>
      <w:lvlText w:val="%4."/>
      <w:lvlJc w:val="left"/>
      <w:pPr>
        <w:ind w:left="2880" w:hanging="360"/>
      </w:pPr>
    </w:lvl>
    <w:lvl w:ilvl="4" w:tplc="E5A6A6B8" w:tentative="1">
      <w:start w:val="1"/>
      <w:numFmt w:val="lowerLetter"/>
      <w:lvlText w:val="%5."/>
      <w:lvlJc w:val="left"/>
      <w:pPr>
        <w:ind w:left="3600" w:hanging="360"/>
      </w:pPr>
    </w:lvl>
    <w:lvl w:ilvl="5" w:tplc="4C3281E8" w:tentative="1">
      <w:start w:val="1"/>
      <w:numFmt w:val="lowerRoman"/>
      <w:lvlText w:val="%6."/>
      <w:lvlJc w:val="right"/>
      <w:pPr>
        <w:ind w:left="4320" w:hanging="180"/>
      </w:pPr>
    </w:lvl>
    <w:lvl w:ilvl="6" w:tplc="06567D9A" w:tentative="1">
      <w:start w:val="1"/>
      <w:numFmt w:val="decimal"/>
      <w:lvlText w:val="%7."/>
      <w:lvlJc w:val="left"/>
      <w:pPr>
        <w:ind w:left="5040" w:hanging="360"/>
      </w:pPr>
    </w:lvl>
    <w:lvl w:ilvl="7" w:tplc="1F3E119A" w:tentative="1">
      <w:start w:val="1"/>
      <w:numFmt w:val="lowerLetter"/>
      <w:lvlText w:val="%8."/>
      <w:lvlJc w:val="left"/>
      <w:pPr>
        <w:ind w:left="5760" w:hanging="360"/>
      </w:pPr>
    </w:lvl>
    <w:lvl w:ilvl="8" w:tplc="A8185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A153E"/>
    <w:multiLevelType w:val="hybridMultilevel"/>
    <w:tmpl w:val="595462CC"/>
    <w:lvl w:ilvl="0" w:tplc="D0EEB92A">
      <w:start w:val="1"/>
      <w:numFmt w:val="decimal"/>
      <w:lvlText w:val="%1."/>
      <w:lvlJc w:val="left"/>
      <w:pPr>
        <w:ind w:left="720" w:hanging="360"/>
      </w:pPr>
    </w:lvl>
    <w:lvl w:ilvl="1" w:tplc="FEA6E76C" w:tentative="1">
      <w:start w:val="1"/>
      <w:numFmt w:val="lowerLetter"/>
      <w:lvlText w:val="%2."/>
      <w:lvlJc w:val="left"/>
      <w:pPr>
        <w:ind w:left="1440" w:hanging="360"/>
      </w:pPr>
    </w:lvl>
    <w:lvl w:ilvl="2" w:tplc="9B348EC4" w:tentative="1">
      <w:start w:val="1"/>
      <w:numFmt w:val="lowerRoman"/>
      <w:lvlText w:val="%3."/>
      <w:lvlJc w:val="right"/>
      <w:pPr>
        <w:ind w:left="2160" w:hanging="180"/>
      </w:pPr>
    </w:lvl>
    <w:lvl w:ilvl="3" w:tplc="63E84EC2" w:tentative="1">
      <w:start w:val="1"/>
      <w:numFmt w:val="decimal"/>
      <w:lvlText w:val="%4."/>
      <w:lvlJc w:val="left"/>
      <w:pPr>
        <w:ind w:left="2880" w:hanging="360"/>
      </w:pPr>
    </w:lvl>
    <w:lvl w:ilvl="4" w:tplc="C8DC4E22" w:tentative="1">
      <w:start w:val="1"/>
      <w:numFmt w:val="lowerLetter"/>
      <w:lvlText w:val="%5."/>
      <w:lvlJc w:val="left"/>
      <w:pPr>
        <w:ind w:left="3600" w:hanging="360"/>
      </w:pPr>
    </w:lvl>
    <w:lvl w:ilvl="5" w:tplc="C6EA8C3A" w:tentative="1">
      <w:start w:val="1"/>
      <w:numFmt w:val="lowerRoman"/>
      <w:lvlText w:val="%6."/>
      <w:lvlJc w:val="right"/>
      <w:pPr>
        <w:ind w:left="4320" w:hanging="180"/>
      </w:pPr>
    </w:lvl>
    <w:lvl w:ilvl="6" w:tplc="F6024BE0" w:tentative="1">
      <w:start w:val="1"/>
      <w:numFmt w:val="decimal"/>
      <w:lvlText w:val="%7."/>
      <w:lvlJc w:val="left"/>
      <w:pPr>
        <w:ind w:left="5040" w:hanging="360"/>
      </w:pPr>
    </w:lvl>
    <w:lvl w:ilvl="7" w:tplc="6888B18C" w:tentative="1">
      <w:start w:val="1"/>
      <w:numFmt w:val="lowerLetter"/>
      <w:lvlText w:val="%8."/>
      <w:lvlJc w:val="left"/>
      <w:pPr>
        <w:ind w:left="5760" w:hanging="360"/>
      </w:pPr>
    </w:lvl>
    <w:lvl w:ilvl="8" w:tplc="F4DE9C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924BEF"/>
    <w:multiLevelType w:val="hybridMultilevel"/>
    <w:tmpl w:val="82EE5502"/>
    <w:lvl w:ilvl="0" w:tplc="6CE272D8">
      <w:start w:val="1"/>
      <w:numFmt w:val="decimal"/>
      <w:lvlText w:val="%1)"/>
      <w:lvlJc w:val="left"/>
      <w:pPr>
        <w:ind w:left="720" w:hanging="360"/>
      </w:pPr>
    </w:lvl>
    <w:lvl w:ilvl="1" w:tplc="2E64298C" w:tentative="1">
      <w:start w:val="1"/>
      <w:numFmt w:val="lowerLetter"/>
      <w:lvlText w:val="%2."/>
      <w:lvlJc w:val="left"/>
      <w:pPr>
        <w:ind w:left="1440" w:hanging="360"/>
      </w:pPr>
    </w:lvl>
    <w:lvl w:ilvl="2" w:tplc="55AE8144" w:tentative="1">
      <w:start w:val="1"/>
      <w:numFmt w:val="lowerRoman"/>
      <w:lvlText w:val="%3."/>
      <w:lvlJc w:val="right"/>
      <w:pPr>
        <w:ind w:left="2160" w:hanging="180"/>
      </w:pPr>
    </w:lvl>
    <w:lvl w:ilvl="3" w:tplc="78A845A0" w:tentative="1">
      <w:start w:val="1"/>
      <w:numFmt w:val="decimal"/>
      <w:lvlText w:val="%4."/>
      <w:lvlJc w:val="left"/>
      <w:pPr>
        <w:ind w:left="2880" w:hanging="360"/>
      </w:pPr>
    </w:lvl>
    <w:lvl w:ilvl="4" w:tplc="6DA00C40" w:tentative="1">
      <w:start w:val="1"/>
      <w:numFmt w:val="lowerLetter"/>
      <w:lvlText w:val="%5."/>
      <w:lvlJc w:val="left"/>
      <w:pPr>
        <w:ind w:left="3600" w:hanging="360"/>
      </w:pPr>
    </w:lvl>
    <w:lvl w:ilvl="5" w:tplc="77E294D0" w:tentative="1">
      <w:start w:val="1"/>
      <w:numFmt w:val="lowerRoman"/>
      <w:lvlText w:val="%6."/>
      <w:lvlJc w:val="right"/>
      <w:pPr>
        <w:ind w:left="4320" w:hanging="180"/>
      </w:pPr>
    </w:lvl>
    <w:lvl w:ilvl="6" w:tplc="66425B34" w:tentative="1">
      <w:start w:val="1"/>
      <w:numFmt w:val="decimal"/>
      <w:lvlText w:val="%7."/>
      <w:lvlJc w:val="left"/>
      <w:pPr>
        <w:ind w:left="5040" w:hanging="360"/>
      </w:pPr>
    </w:lvl>
    <w:lvl w:ilvl="7" w:tplc="6AC8D994" w:tentative="1">
      <w:start w:val="1"/>
      <w:numFmt w:val="lowerLetter"/>
      <w:lvlText w:val="%8."/>
      <w:lvlJc w:val="left"/>
      <w:pPr>
        <w:ind w:left="5760" w:hanging="360"/>
      </w:pPr>
    </w:lvl>
    <w:lvl w:ilvl="8" w:tplc="7E227C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C1608"/>
    <w:multiLevelType w:val="hybridMultilevel"/>
    <w:tmpl w:val="82EE5502"/>
    <w:lvl w:ilvl="0" w:tplc="FF2835EA">
      <w:start w:val="1"/>
      <w:numFmt w:val="decimal"/>
      <w:lvlText w:val="%1)"/>
      <w:lvlJc w:val="left"/>
      <w:pPr>
        <w:ind w:left="720" w:hanging="360"/>
      </w:pPr>
    </w:lvl>
    <w:lvl w:ilvl="1" w:tplc="D9A89582" w:tentative="1">
      <w:start w:val="1"/>
      <w:numFmt w:val="lowerLetter"/>
      <w:lvlText w:val="%2."/>
      <w:lvlJc w:val="left"/>
      <w:pPr>
        <w:ind w:left="1440" w:hanging="360"/>
      </w:pPr>
    </w:lvl>
    <w:lvl w:ilvl="2" w:tplc="117AF5EC" w:tentative="1">
      <w:start w:val="1"/>
      <w:numFmt w:val="lowerRoman"/>
      <w:lvlText w:val="%3."/>
      <w:lvlJc w:val="right"/>
      <w:pPr>
        <w:ind w:left="2160" w:hanging="180"/>
      </w:pPr>
    </w:lvl>
    <w:lvl w:ilvl="3" w:tplc="188AAA54" w:tentative="1">
      <w:start w:val="1"/>
      <w:numFmt w:val="decimal"/>
      <w:lvlText w:val="%4."/>
      <w:lvlJc w:val="left"/>
      <w:pPr>
        <w:ind w:left="2880" w:hanging="360"/>
      </w:pPr>
    </w:lvl>
    <w:lvl w:ilvl="4" w:tplc="EBFA5DC8" w:tentative="1">
      <w:start w:val="1"/>
      <w:numFmt w:val="lowerLetter"/>
      <w:lvlText w:val="%5."/>
      <w:lvlJc w:val="left"/>
      <w:pPr>
        <w:ind w:left="3600" w:hanging="360"/>
      </w:pPr>
    </w:lvl>
    <w:lvl w:ilvl="5" w:tplc="44A60FCC" w:tentative="1">
      <w:start w:val="1"/>
      <w:numFmt w:val="lowerRoman"/>
      <w:lvlText w:val="%6."/>
      <w:lvlJc w:val="right"/>
      <w:pPr>
        <w:ind w:left="4320" w:hanging="180"/>
      </w:pPr>
    </w:lvl>
    <w:lvl w:ilvl="6" w:tplc="52AE59DA" w:tentative="1">
      <w:start w:val="1"/>
      <w:numFmt w:val="decimal"/>
      <w:lvlText w:val="%7."/>
      <w:lvlJc w:val="left"/>
      <w:pPr>
        <w:ind w:left="5040" w:hanging="360"/>
      </w:pPr>
    </w:lvl>
    <w:lvl w:ilvl="7" w:tplc="53EAAC3C" w:tentative="1">
      <w:start w:val="1"/>
      <w:numFmt w:val="lowerLetter"/>
      <w:lvlText w:val="%8."/>
      <w:lvlJc w:val="left"/>
      <w:pPr>
        <w:ind w:left="5760" w:hanging="360"/>
      </w:pPr>
    </w:lvl>
    <w:lvl w:ilvl="8" w:tplc="FA1476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F66A46"/>
    <w:multiLevelType w:val="hybridMultilevel"/>
    <w:tmpl w:val="82EE5502"/>
    <w:lvl w:ilvl="0" w:tplc="F700761A">
      <w:start w:val="1"/>
      <w:numFmt w:val="decimal"/>
      <w:lvlText w:val="%1)"/>
      <w:lvlJc w:val="left"/>
      <w:pPr>
        <w:ind w:left="720" w:hanging="360"/>
      </w:pPr>
    </w:lvl>
    <w:lvl w:ilvl="1" w:tplc="36189F34" w:tentative="1">
      <w:start w:val="1"/>
      <w:numFmt w:val="lowerLetter"/>
      <w:lvlText w:val="%2."/>
      <w:lvlJc w:val="left"/>
      <w:pPr>
        <w:ind w:left="1440" w:hanging="360"/>
      </w:pPr>
    </w:lvl>
    <w:lvl w:ilvl="2" w:tplc="25185B6A" w:tentative="1">
      <w:start w:val="1"/>
      <w:numFmt w:val="lowerRoman"/>
      <w:lvlText w:val="%3."/>
      <w:lvlJc w:val="right"/>
      <w:pPr>
        <w:ind w:left="2160" w:hanging="180"/>
      </w:pPr>
    </w:lvl>
    <w:lvl w:ilvl="3" w:tplc="555AE000" w:tentative="1">
      <w:start w:val="1"/>
      <w:numFmt w:val="decimal"/>
      <w:lvlText w:val="%4."/>
      <w:lvlJc w:val="left"/>
      <w:pPr>
        <w:ind w:left="2880" w:hanging="360"/>
      </w:pPr>
    </w:lvl>
    <w:lvl w:ilvl="4" w:tplc="DEACEF10" w:tentative="1">
      <w:start w:val="1"/>
      <w:numFmt w:val="lowerLetter"/>
      <w:lvlText w:val="%5."/>
      <w:lvlJc w:val="left"/>
      <w:pPr>
        <w:ind w:left="3600" w:hanging="360"/>
      </w:pPr>
    </w:lvl>
    <w:lvl w:ilvl="5" w:tplc="EB5CAEBA" w:tentative="1">
      <w:start w:val="1"/>
      <w:numFmt w:val="lowerRoman"/>
      <w:lvlText w:val="%6."/>
      <w:lvlJc w:val="right"/>
      <w:pPr>
        <w:ind w:left="4320" w:hanging="180"/>
      </w:pPr>
    </w:lvl>
    <w:lvl w:ilvl="6" w:tplc="92FAFF1E" w:tentative="1">
      <w:start w:val="1"/>
      <w:numFmt w:val="decimal"/>
      <w:lvlText w:val="%7."/>
      <w:lvlJc w:val="left"/>
      <w:pPr>
        <w:ind w:left="5040" w:hanging="360"/>
      </w:pPr>
    </w:lvl>
    <w:lvl w:ilvl="7" w:tplc="BDFC1754" w:tentative="1">
      <w:start w:val="1"/>
      <w:numFmt w:val="lowerLetter"/>
      <w:lvlText w:val="%8."/>
      <w:lvlJc w:val="left"/>
      <w:pPr>
        <w:ind w:left="5760" w:hanging="360"/>
      </w:pPr>
    </w:lvl>
    <w:lvl w:ilvl="8" w:tplc="2EF2532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046ADD"/>
    <w:rsid w:val="00084AA7"/>
    <w:rsid w:val="000C37BD"/>
    <w:rsid w:val="000E6C4B"/>
    <w:rsid w:val="00103634"/>
    <w:rsid w:val="001335A8"/>
    <w:rsid w:val="00137929"/>
    <w:rsid w:val="00147728"/>
    <w:rsid w:val="00171346"/>
    <w:rsid w:val="001A1896"/>
    <w:rsid w:val="001A2F50"/>
    <w:rsid w:val="001B654B"/>
    <w:rsid w:val="001C4ADE"/>
    <w:rsid w:val="00200097"/>
    <w:rsid w:val="00200EC2"/>
    <w:rsid w:val="00204A8B"/>
    <w:rsid w:val="00207CC2"/>
    <w:rsid w:val="0022227A"/>
    <w:rsid w:val="00222371"/>
    <w:rsid w:val="00226294"/>
    <w:rsid w:val="0025409D"/>
    <w:rsid w:val="00286A08"/>
    <w:rsid w:val="002A75DB"/>
    <w:rsid w:val="002C4027"/>
    <w:rsid w:val="002D45EF"/>
    <w:rsid w:val="002F2488"/>
    <w:rsid w:val="002F2C3B"/>
    <w:rsid w:val="003026E7"/>
    <w:rsid w:val="00315B3E"/>
    <w:rsid w:val="0031732C"/>
    <w:rsid w:val="00334AE7"/>
    <w:rsid w:val="00337023"/>
    <w:rsid w:val="00337310"/>
    <w:rsid w:val="003B028B"/>
    <w:rsid w:val="003F0F3B"/>
    <w:rsid w:val="0045615E"/>
    <w:rsid w:val="00466D6B"/>
    <w:rsid w:val="004719FD"/>
    <w:rsid w:val="004A480E"/>
    <w:rsid w:val="004A7888"/>
    <w:rsid w:val="004F569B"/>
    <w:rsid w:val="005045C7"/>
    <w:rsid w:val="0051383E"/>
    <w:rsid w:val="005264BD"/>
    <w:rsid w:val="005351A2"/>
    <w:rsid w:val="005463C4"/>
    <w:rsid w:val="00547FEF"/>
    <w:rsid w:val="00551BF2"/>
    <w:rsid w:val="00555939"/>
    <w:rsid w:val="005824C1"/>
    <w:rsid w:val="005A3565"/>
    <w:rsid w:val="005D2CD8"/>
    <w:rsid w:val="005E63E2"/>
    <w:rsid w:val="00605986"/>
    <w:rsid w:val="00607C4B"/>
    <w:rsid w:val="006148CF"/>
    <w:rsid w:val="00625F13"/>
    <w:rsid w:val="0063074B"/>
    <w:rsid w:val="006352B6"/>
    <w:rsid w:val="00657182"/>
    <w:rsid w:val="00686A18"/>
    <w:rsid w:val="0069685C"/>
    <w:rsid w:val="006A33AA"/>
    <w:rsid w:val="006A6D56"/>
    <w:rsid w:val="006B7B87"/>
    <w:rsid w:val="006C39BF"/>
    <w:rsid w:val="006D4545"/>
    <w:rsid w:val="006E367C"/>
    <w:rsid w:val="006E474A"/>
    <w:rsid w:val="006F61E6"/>
    <w:rsid w:val="006F70A2"/>
    <w:rsid w:val="006F78C5"/>
    <w:rsid w:val="00716B4E"/>
    <w:rsid w:val="0071700F"/>
    <w:rsid w:val="00723667"/>
    <w:rsid w:val="00793CD7"/>
    <w:rsid w:val="00797BFA"/>
    <w:rsid w:val="00797D19"/>
    <w:rsid w:val="007B1852"/>
    <w:rsid w:val="007C3647"/>
    <w:rsid w:val="007D3F4C"/>
    <w:rsid w:val="007E02FA"/>
    <w:rsid w:val="008164B9"/>
    <w:rsid w:val="008449C5"/>
    <w:rsid w:val="00851952"/>
    <w:rsid w:val="0085420A"/>
    <w:rsid w:val="00867370"/>
    <w:rsid w:val="008774D7"/>
    <w:rsid w:val="00882F80"/>
    <w:rsid w:val="008B4BCE"/>
    <w:rsid w:val="008D74F9"/>
    <w:rsid w:val="008F270A"/>
    <w:rsid w:val="00936A0D"/>
    <w:rsid w:val="009833FF"/>
    <w:rsid w:val="009B3084"/>
    <w:rsid w:val="009B5307"/>
    <w:rsid w:val="009B633E"/>
    <w:rsid w:val="009D5287"/>
    <w:rsid w:val="00A04833"/>
    <w:rsid w:val="00A07916"/>
    <w:rsid w:val="00A07D33"/>
    <w:rsid w:val="00A11F06"/>
    <w:rsid w:val="00A122D7"/>
    <w:rsid w:val="00A173DF"/>
    <w:rsid w:val="00A35535"/>
    <w:rsid w:val="00A36293"/>
    <w:rsid w:val="00A7047A"/>
    <w:rsid w:val="00A715F8"/>
    <w:rsid w:val="00A75565"/>
    <w:rsid w:val="00A85F3E"/>
    <w:rsid w:val="00A86B5B"/>
    <w:rsid w:val="00AC195D"/>
    <w:rsid w:val="00AD71AB"/>
    <w:rsid w:val="00AE170A"/>
    <w:rsid w:val="00AE250E"/>
    <w:rsid w:val="00AE3D7E"/>
    <w:rsid w:val="00AF2DFE"/>
    <w:rsid w:val="00B03988"/>
    <w:rsid w:val="00B20D77"/>
    <w:rsid w:val="00B40849"/>
    <w:rsid w:val="00B72289"/>
    <w:rsid w:val="00B850E4"/>
    <w:rsid w:val="00C05001"/>
    <w:rsid w:val="00C10CD5"/>
    <w:rsid w:val="00C11761"/>
    <w:rsid w:val="00C214B5"/>
    <w:rsid w:val="00C23E44"/>
    <w:rsid w:val="00C412F9"/>
    <w:rsid w:val="00C46A69"/>
    <w:rsid w:val="00C50B07"/>
    <w:rsid w:val="00C72096"/>
    <w:rsid w:val="00C8424E"/>
    <w:rsid w:val="00C95FBE"/>
    <w:rsid w:val="00CA7FFE"/>
    <w:rsid w:val="00CB4CEA"/>
    <w:rsid w:val="00CC4130"/>
    <w:rsid w:val="00CE63ED"/>
    <w:rsid w:val="00CF25B8"/>
    <w:rsid w:val="00CF2C30"/>
    <w:rsid w:val="00CF2E2F"/>
    <w:rsid w:val="00D0075C"/>
    <w:rsid w:val="00D03B6C"/>
    <w:rsid w:val="00D07ABF"/>
    <w:rsid w:val="00D2023E"/>
    <w:rsid w:val="00D31AB8"/>
    <w:rsid w:val="00D41277"/>
    <w:rsid w:val="00D61F85"/>
    <w:rsid w:val="00DA1D4B"/>
    <w:rsid w:val="00DB6AB0"/>
    <w:rsid w:val="00DC6970"/>
    <w:rsid w:val="00DD4E33"/>
    <w:rsid w:val="00DE791A"/>
    <w:rsid w:val="00DF4186"/>
    <w:rsid w:val="00E66A42"/>
    <w:rsid w:val="00E87968"/>
    <w:rsid w:val="00E944BD"/>
    <w:rsid w:val="00E975FE"/>
    <w:rsid w:val="00EA3EC9"/>
    <w:rsid w:val="00EC7724"/>
    <w:rsid w:val="00F1174F"/>
    <w:rsid w:val="00F134A5"/>
    <w:rsid w:val="00F147F3"/>
    <w:rsid w:val="00F2150F"/>
    <w:rsid w:val="00F21D6E"/>
    <w:rsid w:val="00F226F8"/>
    <w:rsid w:val="00F320FF"/>
    <w:rsid w:val="00F32FB1"/>
    <w:rsid w:val="00F3423A"/>
    <w:rsid w:val="00F353C6"/>
    <w:rsid w:val="00F55E76"/>
    <w:rsid w:val="00F9188F"/>
    <w:rsid w:val="00FB0DB5"/>
    <w:rsid w:val="00FC1D93"/>
    <w:rsid w:val="00FC37D2"/>
    <w:rsid w:val="00FF4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ConsPlusTitle">
    <w:name w:val="ConsPlusTitle"/>
    <w:rsid w:val="00686A18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customStyle="1" w:styleId="Default">
    <w:name w:val="Default"/>
    <w:rsid w:val="00686A18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PT Astra Serif" w:eastAsia="Calibri" w:hAnsi="PT Astra Serif" w:cs="PT Astra Serif"/>
      <w:color w:val="000000"/>
      <w:sz w:val="24"/>
      <w:szCs w:val="24"/>
    </w:rPr>
  </w:style>
  <w:style w:type="character" w:customStyle="1" w:styleId="fontstyle01">
    <w:name w:val="fontstyle01"/>
    <w:rsid w:val="00686A1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s1">
    <w:name w:val="s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686A18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86A18"/>
    <w:rPr>
      <w:rFonts w:ascii="Times New Roman" w:eastAsia="Times New Roman" w:hAnsi="Times New Roman" w:cs="Times New Roman"/>
      <w:sz w:val="20"/>
      <w:lang w:bidi="en-US"/>
    </w:rPr>
  </w:style>
  <w:style w:type="paragraph" w:customStyle="1" w:styleId="indent1">
    <w:name w:val="indent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10">
    <w:name w:val="s_10"/>
    <w:basedOn w:val="a0"/>
    <w:rsid w:val="00686A18"/>
  </w:style>
  <w:style w:type="paragraph" w:customStyle="1" w:styleId="af">
    <w:name w:val="Прижатый влево"/>
    <w:basedOn w:val="a"/>
    <w:next w:val="a"/>
    <w:uiPriority w:val="99"/>
    <w:rsid w:val="00686A1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  <w:lang w:eastAsia="ru-RU" w:bidi="ar-SA"/>
    </w:rPr>
  </w:style>
  <w:style w:type="paragraph" w:styleId="af0">
    <w:name w:val="Normal (Web)"/>
    <w:basedOn w:val="a"/>
    <w:uiPriority w:val="99"/>
    <w:unhideWhenUsed/>
    <w:rsid w:val="00CA7FF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1">
    <w:name w:val="List Paragraph"/>
    <w:basedOn w:val="a"/>
    <w:uiPriority w:val="34"/>
    <w:qFormat/>
    <w:rsid w:val="003173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2C585-A7FB-4901-A42F-55C45F1B3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4655</Words>
  <Characters>26534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2026-02-13T04:27:00Z</cp:lastPrinted>
  <dcterms:created xsi:type="dcterms:W3CDTF">2026-02-13T09:57:00Z</dcterms:created>
  <dcterms:modified xsi:type="dcterms:W3CDTF">2026-02-13T09:57:00Z</dcterms:modified>
</cp:coreProperties>
</file>