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6D4CA8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28.04.2025</w:t>
      </w:r>
      <w:r w:rsidR="00DC7602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DC760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DC7602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24</w:t>
      </w:r>
      <w:r w:rsidR="00DC7602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DC760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DC7602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FF4671" w:rsidRDefault="006D4CA8" w:rsidP="00F353C6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FF4671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F320FF">
        <w:rPr>
          <w:rFonts w:ascii="PT Astra Serif" w:hAnsi="PT Astra Serif" w:cs="PT Astra Serif"/>
          <w:sz w:val="28"/>
          <w:szCs w:val="28"/>
        </w:rPr>
        <w:t>я</w:t>
      </w:r>
      <w:r w:rsidRPr="00FF4671">
        <w:rPr>
          <w:rFonts w:ascii="PT Astra Serif" w:hAnsi="PT Astra Serif" w:cs="PT Astra Serif"/>
          <w:sz w:val="28"/>
          <w:szCs w:val="28"/>
        </w:rPr>
        <w:t xml:space="preserve"> в приказ Департамента спорта Томской области </w:t>
      </w:r>
      <w:r w:rsidRPr="00FF4671">
        <w:rPr>
          <w:rFonts w:ascii="PT Astra Serif" w:hAnsi="PT Astra Serif" w:cs="PT Astra Serif"/>
          <w:sz w:val="28"/>
          <w:szCs w:val="28"/>
        </w:rPr>
        <w:br/>
        <w:t>от 20.05.2024 № 3</w:t>
      </w:r>
      <w:r w:rsidR="00F147F3">
        <w:rPr>
          <w:rFonts w:ascii="PT Astra Serif" w:hAnsi="PT Astra Serif" w:cs="PT Astra Serif"/>
          <w:sz w:val="28"/>
          <w:szCs w:val="28"/>
        </w:rPr>
        <w:t>4</w:t>
      </w:r>
    </w:p>
    <w:p w:rsidR="00AE250E" w:rsidRPr="00FF4671" w:rsidRDefault="00AE250E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05001" w:rsidRPr="0051383E" w:rsidRDefault="006D4CA8" w:rsidP="00204A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4A480E" w:rsidRPr="0051383E" w:rsidRDefault="006D4CA8" w:rsidP="004A48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ПРИКАЗЫВАЮ:</w:t>
      </w:r>
    </w:p>
    <w:p w:rsidR="00C05001" w:rsidRPr="0051383E" w:rsidRDefault="006D4CA8" w:rsidP="004A48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1. </w:t>
      </w:r>
      <w:r w:rsidRPr="0051383E">
        <w:rPr>
          <w:rFonts w:ascii="PT Astra Serif" w:hAnsi="PT Astra Serif" w:cs="PT Astra Serif"/>
          <w:sz w:val="28"/>
          <w:szCs w:val="28"/>
        </w:rPr>
        <w:t xml:space="preserve">Внести в приказ Департамента спорта Томской области от 20.05.2024 </w:t>
      </w:r>
      <w:r w:rsidRPr="0051383E">
        <w:rPr>
          <w:rFonts w:ascii="PT Astra Serif" w:hAnsi="PT Astra Serif" w:cs="PT Astra Serif"/>
          <w:sz w:val="28"/>
          <w:szCs w:val="28"/>
        </w:rPr>
        <w:br/>
        <w:t>№ 3</w:t>
      </w:r>
      <w:r w:rsidR="00F147F3" w:rsidRPr="0051383E">
        <w:rPr>
          <w:rFonts w:ascii="PT Astra Serif" w:hAnsi="PT Astra Serif" w:cs="PT Astra Serif"/>
          <w:sz w:val="28"/>
          <w:szCs w:val="28"/>
        </w:rPr>
        <w:t>4</w:t>
      </w:r>
      <w:r w:rsidRPr="0051383E">
        <w:rPr>
          <w:rFonts w:ascii="PT Astra Serif" w:hAnsi="PT Astra Serif" w:cs="PT Astra Serif"/>
          <w:sz w:val="28"/>
          <w:szCs w:val="28"/>
        </w:rPr>
        <w:t xml:space="preserve"> «</w:t>
      </w:r>
      <w:r w:rsidR="00F147F3" w:rsidRPr="0051383E">
        <w:rPr>
          <w:rFonts w:ascii="PT Astra Serif" w:hAnsi="PT Astra Serif" w:cs="PT Astra Serif"/>
          <w:sz w:val="28"/>
          <w:szCs w:val="28"/>
        </w:rPr>
        <w:t xml:space="preserve">Об утверждении Порядка определения объёма и условия предоставления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="00F147F3" w:rsidRPr="0051383E">
        <w:rPr>
          <w:rFonts w:ascii="PT Astra Serif" w:hAnsi="PT Astra Serif" w:cs="PT Astra Serif"/>
          <w:sz w:val="28"/>
          <w:szCs w:val="28"/>
        </w:rPr>
        <w:t>из областного бюджета субсидии на государственную поддержку организаций, входящих в систему спортивной подготовки</w:t>
      </w:r>
      <w:r w:rsidRPr="0051383E">
        <w:rPr>
          <w:rFonts w:ascii="PT Astra Serif" w:hAnsi="PT Astra Serif" w:cs="PT Astra Serif"/>
          <w:sz w:val="28"/>
          <w:szCs w:val="28"/>
        </w:rPr>
        <w:t xml:space="preserve">» </w:t>
      </w:r>
      <w:r w:rsidRPr="0051383E">
        <w:rPr>
          <w:rFonts w:ascii="PT Astra Serif" w:hAnsi="PT Astra Serif" w:cs="PT Astra Serif"/>
          <w:sz w:val="28"/>
          <w:szCs w:val="28"/>
        </w:rPr>
        <w:t xml:space="preserve">(официальный интернет-портал правовой информации </w:t>
      </w:r>
      <w:hyperlink r:id="rId8" w:history="1">
        <w:r w:rsidRPr="0051383E">
          <w:rPr>
            <w:rFonts w:ascii="PT Astra Serif" w:hAnsi="PT Astra Serif" w:cs="PT Astra Serif"/>
            <w:sz w:val="28"/>
            <w:szCs w:val="28"/>
          </w:rPr>
          <w:t>www.pravo.gov.ru</w:t>
        </w:r>
      </w:hyperlink>
      <w:r w:rsidRPr="0051383E">
        <w:rPr>
          <w:rFonts w:ascii="PT Astra Serif" w:hAnsi="PT Astra Serif" w:cs="PT Astra Serif"/>
          <w:sz w:val="28"/>
          <w:szCs w:val="28"/>
        </w:rPr>
        <w:t xml:space="preserve">, </w:t>
      </w:r>
      <w:r w:rsidR="004F569B" w:rsidRPr="0051383E">
        <w:rPr>
          <w:rFonts w:ascii="PT Astra Serif" w:hAnsi="PT Astra Serif" w:cs="PT Astra Serif"/>
          <w:sz w:val="28"/>
          <w:szCs w:val="28"/>
        </w:rPr>
        <w:t>21.05.2024</w:t>
      </w:r>
      <w:r w:rsidRPr="0051383E">
        <w:rPr>
          <w:rFonts w:ascii="PT Astra Serif" w:hAnsi="PT Astra Serif" w:cs="PT Astra Serif"/>
          <w:sz w:val="28"/>
          <w:szCs w:val="28"/>
        </w:rPr>
        <w:t xml:space="preserve">, № </w:t>
      </w:r>
      <w:r w:rsidR="004F569B" w:rsidRPr="0051383E">
        <w:rPr>
          <w:rFonts w:ascii="PT Astra Serif" w:hAnsi="PT Astra Serif" w:cs="PT Astra Serif"/>
          <w:sz w:val="28"/>
          <w:szCs w:val="28"/>
        </w:rPr>
        <w:t>7001202405210006</w:t>
      </w:r>
      <w:r w:rsidRPr="0051383E">
        <w:rPr>
          <w:rFonts w:ascii="PT Astra Serif" w:hAnsi="PT Astra Serif" w:cs="PT Astra Serif"/>
          <w:sz w:val="28"/>
          <w:szCs w:val="28"/>
        </w:rPr>
        <w:t>) следующ</w:t>
      </w:r>
      <w:r w:rsidR="00F320FF">
        <w:rPr>
          <w:rFonts w:ascii="PT Astra Serif" w:hAnsi="PT Astra Serif" w:cs="PT Astra Serif"/>
          <w:sz w:val="28"/>
          <w:szCs w:val="28"/>
        </w:rPr>
        <w:t>е</w:t>
      </w:r>
      <w:r w:rsidRPr="0051383E">
        <w:rPr>
          <w:rFonts w:ascii="PT Astra Serif" w:hAnsi="PT Astra Serif" w:cs="PT Astra Serif"/>
          <w:sz w:val="28"/>
          <w:szCs w:val="28"/>
        </w:rPr>
        <w:t>е изменени</w:t>
      </w:r>
      <w:r w:rsidR="00F320FF">
        <w:rPr>
          <w:rFonts w:ascii="PT Astra Serif" w:hAnsi="PT Astra Serif" w:cs="PT Astra Serif"/>
          <w:sz w:val="28"/>
          <w:szCs w:val="28"/>
        </w:rPr>
        <w:t>е</w:t>
      </w:r>
      <w:r w:rsidRPr="0051383E">
        <w:rPr>
          <w:rFonts w:ascii="PT Astra Serif" w:hAnsi="PT Astra Serif" w:cs="PT Astra Serif"/>
          <w:sz w:val="28"/>
          <w:szCs w:val="28"/>
        </w:rPr>
        <w:t xml:space="preserve">: </w:t>
      </w:r>
    </w:p>
    <w:p w:rsidR="00C05001" w:rsidRPr="0051383E" w:rsidRDefault="006D4CA8" w:rsidP="00C050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Порядок определения объёма и условия предоставления из областного бюджета субсидии на </w:t>
      </w:r>
      <w:r w:rsidR="00EC7724" w:rsidRPr="0051383E">
        <w:rPr>
          <w:rFonts w:ascii="PT Astra Serif" w:hAnsi="PT Astra Serif" w:cs="PT Astra Serif"/>
          <w:sz w:val="28"/>
          <w:szCs w:val="28"/>
        </w:rPr>
        <w:t>государственную поддержку организаций, входящих в систему спортивной подготовки</w:t>
      </w:r>
      <w:r w:rsidRPr="0051383E">
        <w:rPr>
          <w:rFonts w:ascii="PT Astra Serif" w:hAnsi="PT Astra Serif" w:cs="PT Astra Serif"/>
          <w:sz w:val="28"/>
          <w:szCs w:val="28"/>
        </w:rPr>
        <w:t>,</w:t>
      </w:r>
      <w:r w:rsidR="008D0BA5">
        <w:rPr>
          <w:rFonts w:ascii="PT Astra Serif" w:hAnsi="PT Astra Serif" w:cs="PT Astra Serif"/>
          <w:sz w:val="28"/>
          <w:szCs w:val="28"/>
        </w:rPr>
        <w:t xml:space="preserve"> утвержденный указанным приказом,</w:t>
      </w:r>
      <w:r w:rsidRPr="0051383E">
        <w:rPr>
          <w:rFonts w:ascii="PT Astra Serif" w:hAnsi="PT Astra Serif" w:cs="PT Astra Serif"/>
          <w:sz w:val="28"/>
          <w:szCs w:val="28"/>
        </w:rPr>
        <w:t xml:space="preserve"> изложить в новой редакции согласно приложению к настоящему приказу.</w:t>
      </w:r>
    </w:p>
    <w:p w:rsidR="001A2F50" w:rsidRPr="0051383E" w:rsidRDefault="006D4CA8" w:rsidP="001A2F5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2. Настоящий приказ ступает в силу со дня его официального опубликования и </w:t>
      </w:r>
      <w:r w:rsidRPr="0051383E">
        <w:rPr>
          <w:rFonts w:ascii="PT Astra Serif" w:hAnsi="PT Astra Serif" w:cs="PT Astra Serif"/>
          <w:sz w:val="28"/>
          <w:szCs w:val="28"/>
        </w:rPr>
        <w:t xml:space="preserve">распространяет свое действие на правоотношения, возникшие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с 01.01.2025.</w:t>
      </w:r>
    </w:p>
    <w:p w:rsidR="00226294" w:rsidRPr="0051383E" w:rsidRDefault="00226294" w:rsidP="002D45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F03DF" w:rsidRPr="0051383E" w:rsidRDefault="001F03DF" w:rsidP="002D45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DC7602" w:rsidTr="00F147F3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51383E" w:rsidRDefault="006D4CA8" w:rsidP="00F147F3">
            <w:pP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51383E" w:rsidRDefault="00DC7602" w:rsidP="00F147F3">
            <w:pPr>
              <w:ind w:firstLine="709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="006D4CA8"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51383E" w:rsidRDefault="006D4CA8" w:rsidP="00204A8B">
            <w:pPr>
              <w:ind w:right="-142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       </w:t>
            </w:r>
            <w:r w:rsidR="00204A8B" w:rsidRPr="0051383E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М</w:t>
            </w:r>
            <w:r w:rsidRPr="0051383E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.В. </w:t>
            </w:r>
            <w:r w:rsidR="00204A8B" w:rsidRPr="0051383E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Максимов</w:t>
            </w:r>
          </w:p>
        </w:tc>
      </w:tr>
    </w:tbl>
    <w:p w:rsidR="00657182" w:rsidRPr="0051383E" w:rsidRDefault="00657182" w:rsidP="0022629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  <w:sectPr w:rsidR="00657182" w:rsidRPr="0051383E" w:rsidSect="003B5A35">
          <w:headerReference w:type="default" r:id="rId9"/>
          <w:headerReference w:type="first" r:id="rId10"/>
          <w:pgSz w:w="11906" w:h="16838"/>
          <w:pgMar w:top="1550" w:right="707" w:bottom="1134" w:left="1418" w:header="708" w:footer="708" w:gutter="0"/>
          <w:cols w:space="708"/>
          <w:titlePg/>
          <w:docGrid w:linePitch="360"/>
        </w:sectPr>
      </w:pPr>
    </w:p>
    <w:p w:rsidR="00686A18" w:rsidRPr="0051383E" w:rsidRDefault="006D4CA8" w:rsidP="00686A18">
      <w:pPr>
        <w:ind w:left="566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Приложение</w:t>
      </w:r>
    </w:p>
    <w:p w:rsidR="00686A18" w:rsidRPr="0051383E" w:rsidRDefault="006D4CA8" w:rsidP="00686A18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 приказу Департамента спорта Томской области</w:t>
      </w:r>
    </w:p>
    <w:p w:rsidR="00686A18" w:rsidRPr="0051383E" w:rsidRDefault="006D4CA8" w:rsidP="00686A18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 </w:t>
      </w:r>
      <w:r w:rsidR="00060E40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28.04.2025</w:t>
      </w:r>
      <w:r w:rsidR="00DC7602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060E40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DC760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DC7602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 № </w:t>
      </w:r>
      <w:r w:rsidR="00060E40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24</w:t>
      </w:r>
      <w:r w:rsidR="00DC7602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060E40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DC760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DC7602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686A18" w:rsidRPr="0051383E" w:rsidRDefault="00686A18" w:rsidP="00686A18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51383E" w:rsidRDefault="00686A18" w:rsidP="00686A18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51383E" w:rsidRDefault="006D4CA8" w:rsidP="00686A1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Порядок </w:t>
      </w:r>
    </w:p>
    <w:p w:rsidR="00686A18" w:rsidRPr="0051383E" w:rsidRDefault="006D4CA8" w:rsidP="00686A18">
      <w:pPr>
        <w:pStyle w:val="ConsPlusNormal"/>
        <w:ind w:firstLine="539"/>
        <w:jc w:val="center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определения объёма и условия предоставления из областного бюджета областным государственным автономным учреждениям субсидии </w:t>
      </w:r>
      <w:r w:rsidR="00CC52D9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на государственную поддержку организаций, входящих в систему спортивной подготовки</w:t>
      </w:r>
    </w:p>
    <w:p w:rsidR="00686A18" w:rsidRPr="0051383E" w:rsidRDefault="006D4CA8" w:rsidP="00686A18">
      <w:pPr>
        <w:pStyle w:val="ConsPlusNormal"/>
        <w:spacing w:before="240"/>
        <w:ind w:firstLine="540"/>
        <w:jc w:val="center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1. Общие положения о предоставлении субсидии</w:t>
      </w:r>
    </w:p>
    <w:p w:rsidR="00686A18" w:rsidRPr="0051383E" w:rsidRDefault="00686A18" w:rsidP="00686A18">
      <w:pPr>
        <w:pStyle w:val="ConsPlusTitle"/>
        <w:jc w:val="center"/>
        <w:rPr>
          <w:b w:val="0"/>
          <w:sz w:val="28"/>
          <w:szCs w:val="28"/>
        </w:rPr>
      </w:pPr>
    </w:p>
    <w:p w:rsidR="00686A18" w:rsidRPr="0051383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1. Настоящий Порядок устанавливает правила определения объема </w:t>
      </w:r>
      <w:r w:rsidR="00EA3EC9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и условия предоставления из областного бюджета субсидии областным государственным автономным учреждениям, в отношении которых Департамент спорта Томской области (далее - Департамент) осуществля</w:t>
      </w:r>
      <w:r w:rsidRPr="0051383E">
        <w:rPr>
          <w:rFonts w:ascii="PT Astra Serif" w:hAnsi="PT Astra Serif" w:cs="PT Astra Serif"/>
          <w:sz w:val="28"/>
          <w:szCs w:val="28"/>
        </w:rPr>
        <w:t xml:space="preserve">ет функции </w:t>
      </w:r>
      <w:r w:rsidR="00A07D33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и полномочия учредителя (далее – Учреждение, получатель Субсидии), субсидии на государственную поддержку организаций, входящих в систему спортивной подготовки (далее – Субсидия).</w:t>
      </w:r>
    </w:p>
    <w:p w:rsidR="00686A18" w:rsidRPr="0051383E" w:rsidRDefault="006D4CA8" w:rsidP="00686A18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2. Субсидия предоставляется в пределах средств, предусмотренных с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водной бюджетной росписью областного бюджета в текущем финансовом году и на плановый период, на реализацию мероприятия «Государственная поддержка организаций, входящих в систему спортивной подготовки» комплекса процессных мероприятий «Совершенствование сис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темы подготовки спортсменов высокого класса и создание условий, направленных на увеличение числа» </w:t>
      </w:r>
      <w:hyperlink r:id="rId11" w:anchor="/document/72814238/entry/57" w:history="1">
        <w:r w:rsidRPr="0051383E">
          <w:rPr>
            <w:rFonts w:ascii="PT Astra Serif" w:hAnsi="PT Astra Serif" w:cs="PT Astra Serif"/>
            <w:sz w:val="28"/>
            <w:szCs w:val="28"/>
            <w:lang w:eastAsia="ru-RU" w:bidi="ar-SA"/>
          </w:rPr>
          <w:t>государственной программы</w:t>
        </w:r>
      </w:hyperlink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 «Развитие молодежной политики, физической культуры и спор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та в Томской области</w:t>
      </w:r>
      <w:r w:rsidRPr="0051383E">
        <w:rPr>
          <w:rFonts w:ascii="PT Astra Serif" w:hAnsi="PT Astra Serif" w:cs="PT Astra Serif" w:hint="eastAsia"/>
          <w:sz w:val="28"/>
          <w:szCs w:val="28"/>
          <w:lang w:eastAsia="ru-RU" w:bidi="ar-SA"/>
        </w:rPr>
        <w:t>»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, утвержденной </w:t>
      </w:r>
      <w:hyperlink r:id="rId12" w:anchor="/document/72814238/entry/0" w:history="1">
        <w:r w:rsidRPr="0051383E">
          <w:rPr>
            <w:rFonts w:ascii="PT Astra Serif" w:hAnsi="PT Astra Serif" w:cs="PT Astra Serif"/>
            <w:sz w:val="28"/>
            <w:szCs w:val="28"/>
            <w:lang w:eastAsia="ru-RU" w:bidi="ar-SA"/>
          </w:rPr>
          <w:t>постановлением</w:t>
        </w:r>
      </w:hyperlink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 Администрации Томской области от 27.09.2019 № 345а  «Об утверждении государственной программы «Развитие молодежной политики, физиче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ской культуры и спорта в Томской области».</w:t>
      </w:r>
    </w:p>
    <w:p w:rsidR="00686A18" w:rsidRPr="0051383E" w:rsidRDefault="006D4CA8" w:rsidP="0051383E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3. Целью предоставления Субсидии является финансирование </w:t>
      </w:r>
      <w:r w:rsidRPr="0051383E">
        <w:rPr>
          <w:rFonts w:ascii="PT Astra Serif" w:hAnsi="PT Astra Serif" w:cs="PT Astra Serif"/>
          <w:sz w:val="28"/>
          <w:szCs w:val="28"/>
        </w:rPr>
        <w:br/>
        <w:t>расходных обязательств Учреждений, связанных с предоставлением</w:t>
      </w:r>
      <w:r w:rsidRPr="0051383E">
        <w:rPr>
          <w:rFonts w:ascii="PT Astra Serif" w:hAnsi="PT Astra Serif" w:cs="PT Astra Serif"/>
          <w:sz w:val="28"/>
          <w:szCs w:val="28"/>
        </w:rPr>
        <w:tab/>
        <w:t xml:space="preserve"> субсидии на государственную поддержку областным организациям, входящих в систему спортивной</w:t>
      </w:r>
      <w:r w:rsidRPr="0051383E">
        <w:rPr>
          <w:rFonts w:ascii="PT Astra Serif" w:hAnsi="PT Astra Serif" w:cs="PT Astra Serif"/>
          <w:sz w:val="28"/>
          <w:szCs w:val="28"/>
        </w:rPr>
        <w:t xml:space="preserve"> подготовки, реализующих дополнительные образовательные программы спортивной подготовки по базовым видам спорта, в том числе:</w:t>
      </w:r>
    </w:p>
    <w:p w:rsidR="00686A18" w:rsidRPr="0051383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1) с финансовым обеспечением организаций, осуществляющих спортивную подготовку, на реализацию дополнительных образовательных </w:t>
      </w:r>
      <w:r w:rsidRPr="0051383E">
        <w:rPr>
          <w:rFonts w:ascii="PT Astra Serif" w:hAnsi="PT Astra Serif" w:cs="PT Astra Serif"/>
          <w:sz w:val="28"/>
          <w:szCs w:val="28"/>
        </w:rPr>
        <w:t>программ по спортивной подготовке в соответствии с федеральными стандартами</w:t>
      </w:r>
      <w:r w:rsidR="00F55E7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спортивной</w:t>
      </w:r>
      <w:r w:rsidR="00F55E7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подготовки</w:t>
      </w:r>
      <w:r w:rsidR="00F55E7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по базовым олимпийским, паралимпийским и сурдлимпийским</w:t>
      </w:r>
      <w:r w:rsidR="00F55E76">
        <w:rPr>
          <w:rFonts w:ascii="PT Astra Serif" w:hAnsi="PT Astra Serif" w:cs="PT Astra Serif"/>
          <w:sz w:val="28"/>
          <w:szCs w:val="28"/>
        </w:rPr>
        <w:t xml:space="preserve"> видам </w:t>
      </w:r>
      <w:r w:rsidRPr="0051383E">
        <w:rPr>
          <w:rFonts w:ascii="PT Astra Serif" w:hAnsi="PT Astra Serif" w:cs="PT Astra Serif"/>
          <w:sz w:val="28"/>
          <w:szCs w:val="28"/>
        </w:rPr>
        <w:t>спорта</w:t>
      </w:r>
      <w:r w:rsidR="00F55E7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 xml:space="preserve">(далее – базовые виды спорта); </w:t>
      </w:r>
    </w:p>
    <w:p w:rsidR="00AD5FD1" w:rsidRDefault="006D4CA8" w:rsidP="00AD5FD1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51383E">
        <w:rPr>
          <w:rFonts w:eastAsia="Times New Roman"/>
          <w:color w:val="auto"/>
          <w:sz w:val="28"/>
          <w:szCs w:val="28"/>
          <w:lang w:eastAsia="ru-RU"/>
        </w:rPr>
        <w:t xml:space="preserve">2) с повышением квалификации и переподготовкой </w:t>
      </w:r>
      <w:r w:rsidRPr="0051383E">
        <w:rPr>
          <w:rFonts w:eastAsia="Times New Roman"/>
          <w:color w:val="auto"/>
          <w:sz w:val="28"/>
          <w:szCs w:val="28"/>
          <w:lang w:eastAsia="ru-RU"/>
        </w:rPr>
        <w:t>специалистов в сфере физической культуры и спорта;</w:t>
      </w:r>
    </w:p>
    <w:p w:rsidR="00686A18" w:rsidRPr="00B778EE" w:rsidRDefault="006D4CA8" w:rsidP="00AD5FD1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B778EE">
        <w:rPr>
          <w:rFonts w:eastAsia="Times New Roman"/>
          <w:color w:val="auto"/>
          <w:sz w:val="28"/>
          <w:szCs w:val="28"/>
          <w:lang w:eastAsia="ru-RU"/>
        </w:rPr>
        <w:lastRenderedPageBreak/>
        <w:t>3) с приобретением автомобилей, не являющихся легковыми, массой более 3500 кг и с числом посадочных мест (без учета водительского места) более 8.</w:t>
      </w:r>
    </w:p>
    <w:p w:rsidR="00686A18" w:rsidRPr="0051383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4) с проездом спортсменов и тренеров-преподавателей до мест</w:t>
      </w:r>
      <w:r w:rsidRPr="0051383E">
        <w:rPr>
          <w:rFonts w:ascii="PT Astra Serif" w:hAnsi="PT Astra Serif" w:cs="PT Astra Serif"/>
          <w:sz w:val="28"/>
          <w:szCs w:val="28"/>
        </w:rPr>
        <w:t xml:space="preserve"> проведения II и III этапов Всероссийской спартакиады учащихся (юношеской), Всероссийской спартакиады молодежи (юниорской) и обратно.</w:t>
      </w:r>
    </w:p>
    <w:p w:rsidR="0085420A" w:rsidRPr="0051383E" w:rsidRDefault="006D4CA8" w:rsidP="0085420A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4. Органом государственной власти, осуществляющим функции </w:t>
      </w:r>
      <w:r w:rsidRPr="0051383E">
        <w:rPr>
          <w:rFonts w:ascii="PT Astra Serif" w:hAnsi="PT Astra Serif" w:cs="PT Astra Serif"/>
          <w:sz w:val="28"/>
          <w:szCs w:val="28"/>
        </w:rPr>
        <w:br/>
        <w:t>и полномочия учредителя в отношении учреждений, до которых в со</w:t>
      </w:r>
      <w:r w:rsidRPr="0051383E">
        <w:rPr>
          <w:rFonts w:ascii="PT Astra Serif" w:hAnsi="PT Astra Serif" w:cs="PT Astra Serif"/>
          <w:sz w:val="28"/>
          <w:szCs w:val="28"/>
        </w:rPr>
        <w:t>ответствии с </w:t>
      </w:r>
      <w:hyperlink r:id="rId13" w:anchor="/document/12112604/entry/0" w:history="1">
        <w:r w:rsidRPr="0051383E">
          <w:rPr>
            <w:rFonts w:ascii="PT Astra Serif" w:hAnsi="PT Astra Serif" w:cs="PT Astra Serif"/>
            <w:sz w:val="28"/>
            <w:szCs w:val="28"/>
          </w:rPr>
          <w:t>бюджетным законодательством</w:t>
        </w:r>
      </w:hyperlink>
      <w:r w:rsidRPr="0051383E">
        <w:rPr>
          <w:rFonts w:ascii="PT Astra Serif" w:hAnsi="PT Astra Serif" w:cs="PT Astra Serif"/>
          <w:sz w:val="28"/>
          <w:szCs w:val="28"/>
        </w:rPr>
        <w:t> Российской Федерации как до получателя бюджетных средств доведены в установленном порядке лимиты бюджетных обязательств на предоставление суб</w:t>
      </w:r>
      <w:r w:rsidRPr="0051383E">
        <w:rPr>
          <w:rFonts w:ascii="PT Astra Serif" w:hAnsi="PT Astra Serif" w:cs="PT Astra Serif"/>
          <w:sz w:val="28"/>
          <w:szCs w:val="28"/>
        </w:rPr>
        <w:t>сидии на соответствующий финансовый год, является Департамент спорта Томской области.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51383E" w:rsidRDefault="006D4CA8" w:rsidP="00686A18">
      <w:pPr>
        <w:pStyle w:val="ConsPlusNormal"/>
        <w:ind w:firstLine="540"/>
        <w:jc w:val="center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2. Условия и порядок предоставления Субсидии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0" w:name="P50"/>
      <w:bookmarkStart w:id="1" w:name="P68"/>
      <w:bookmarkEnd w:id="0"/>
      <w:bookmarkEnd w:id="1"/>
    </w:p>
    <w:p w:rsidR="00686A18" w:rsidRPr="00160F4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2" w:name="P103"/>
      <w:bookmarkEnd w:id="2"/>
      <w:r w:rsidRPr="00160F4E">
        <w:rPr>
          <w:rFonts w:ascii="PT Astra Serif" w:hAnsi="PT Astra Serif" w:cs="PT Astra Serif"/>
          <w:sz w:val="28"/>
          <w:szCs w:val="28"/>
        </w:rPr>
        <w:t>5. Для получения Субсидии Учреждение должно выполнить следующие условия:</w:t>
      </w:r>
    </w:p>
    <w:p w:rsidR="00686A18" w:rsidRPr="00160F4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 xml:space="preserve">1) осуществлять реализацию программ по спортивной </w:t>
      </w:r>
      <w:r w:rsidRPr="00160F4E">
        <w:rPr>
          <w:rFonts w:ascii="PT Astra Serif" w:hAnsi="PT Astra Serif" w:cs="PT Astra Serif"/>
          <w:sz w:val="28"/>
          <w:szCs w:val="28"/>
        </w:rPr>
        <w:t>подготовке в соответствии с федеральными стандартами спортивной подготовки по базовым олимпийским, паралимпийским и сурдлимпийским видам спорта;</w:t>
      </w:r>
    </w:p>
    <w:p w:rsidR="00686A18" w:rsidRPr="00160F4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60F4E">
        <w:rPr>
          <w:rFonts w:ascii="PT Astra Serif" w:hAnsi="PT Astra Serif" w:cs="PT Astra Serif"/>
          <w:sz w:val="28"/>
          <w:szCs w:val="28"/>
          <w:lang w:eastAsia="ru-RU" w:bidi="ar-SA"/>
        </w:rPr>
        <w:t>2) в государственных заданиях</w:t>
      </w:r>
      <w:r w:rsidRPr="00160F4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организации, входящей в систему спортивной подготовки, присутствует наличие услуг по спортивной подготовке по базовым олимпийским, паралимпийским и сурдлимпийским видам спорта;</w:t>
      </w:r>
    </w:p>
    <w:p w:rsidR="00686A18" w:rsidRPr="00160F4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3) в организации, входящей в систему спортивной подготовки, утверждены програм</w:t>
      </w:r>
      <w:r w:rsidRPr="00160F4E">
        <w:rPr>
          <w:rFonts w:ascii="PT Astra Serif" w:hAnsi="PT Astra Serif" w:cs="PT Astra Serif"/>
          <w:sz w:val="28"/>
          <w:szCs w:val="28"/>
        </w:rPr>
        <w:t xml:space="preserve">мы спортивной подготовки по базовым олимпийским, паралимпийским </w:t>
      </w:r>
      <w:r w:rsidR="0051383E" w:rsidRPr="00160F4E">
        <w:rPr>
          <w:rFonts w:ascii="PT Astra Serif" w:hAnsi="PT Astra Serif" w:cs="PT Astra Serif"/>
          <w:sz w:val="28"/>
          <w:szCs w:val="28"/>
        </w:rPr>
        <w:br/>
      </w:r>
      <w:r w:rsidRPr="00160F4E">
        <w:rPr>
          <w:rFonts w:ascii="PT Astra Serif" w:hAnsi="PT Astra Serif" w:cs="PT Astra Serif"/>
          <w:sz w:val="28"/>
          <w:szCs w:val="28"/>
        </w:rPr>
        <w:t>и сурдлимпийским видам спорта.</w:t>
      </w:r>
    </w:p>
    <w:p w:rsidR="00686A18" w:rsidRPr="00B778E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6. Для</w:t>
      </w:r>
      <w:r w:rsidRPr="00B778EE">
        <w:rPr>
          <w:rFonts w:ascii="PT Astra Serif" w:hAnsi="PT Astra Serif" w:cs="PT Astra Serif"/>
          <w:sz w:val="28"/>
          <w:szCs w:val="28"/>
        </w:rPr>
        <w:t xml:space="preserve"> получения Субсидии на цель, указанную в пункте 3 Порядка, Учреждение представляет в Департамент следующие документы: </w:t>
      </w:r>
    </w:p>
    <w:p w:rsidR="00686A18" w:rsidRPr="0051383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778EE">
        <w:rPr>
          <w:rFonts w:ascii="PT Astra Serif" w:hAnsi="PT Astra Serif" w:cs="PT Astra Serif"/>
          <w:sz w:val="28"/>
          <w:szCs w:val="28"/>
        </w:rPr>
        <w:t>1) пояснительную записку в соответс</w:t>
      </w:r>
      <w:r w:rsidRPr="00B778EE">
        <w:rPr>
          <w:rFonts w:ascii="PT Astra Serif" w:hAnsi="PT Astra Serif" w:cs="PT Astra Serif"/>
          <w:sz w:val="28"/>
          <w:szCs w:val="28"/>
        </w:rPr>
        <w:t>твии с формой, утвержденной</w:t>
      </w:r>
      <w:r w:rsidRPr="0051383E">
        <w:rPr>
          <w:rFonts w:ascii="PT Astra Serif" w:hAnsi="PT Astra Serif" w:cs="PT Astra Serif"/>
          <w:sz w:val="28"/>
          <w:szCs w:val="28"/>
        </w:rPr>
        <w:t xml:space="preserve"> Приложением №1 к настоящему Порядку с  обоснованием необходимости предоставления бюджетных средств на цель, указанную в пункте 3 настоящего Порядка;</w:t>
      </w:r>
    </w:p>
    <w:p w:rsidR="00686A18" w:rsidRPr="0051383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2) расчет-обоснование суммы Субсидии, в том числе предварительную смету на выпо</w:t>
      </w:r>
      <w:r w:rsidRPr="0051383E">
        <w:rPr>
          <w:rFonts w:ascii="PT Astra Serif" w:hAnsi="PT Astra Serif" w:cs="PT Astra Serif"/>
          <w:sz w:val="28"/>
          <w:szCs w:val="28"/>
        </w:rPr>
        <w:t>лнение соответствующих работ (оказание услуг), проведение мероприятий, приобретение имущества, а также предложения поставщиков (подрядчиков, исполнителей), статистические данные и (или) иную информацию;</w:t>
      </w:r>
    </w:p>
    <w:p w:rsidR="00686A18" w:rsidRPr="0051383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3) информацию о планируемом повышении квалификации и </w:t>
      </w:r>
      <w:r w:rsidRPr="0051383E">
        <w:rPr>
          <w:rFonts w:ascii="PT Astra Serif" w:hAnsi="PT Astra Serif" w:cs="PT Astra Serif"/>
          <w:sz w:val="28"/>
          <w:szCs w:val="28"/>
        </w:rPr>
        <w:t>профессиональной переподготовки специалистов в сфере физической культуры и спорта;</w:t>
      </w:r>
    </w:p>
    <w:p w:rsidR="00686A18" w:rsidRPr="0051383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4) информацию о спортивных мероприятиях и тренировочных сборах, в которых планируется принять участие.</w:t>
      </w:r>
    </w:p>
    <w:p w:rsidR="00686A18" w:rsidRPr="0051383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0F0A">
        <w:rPr>
          <w:rFonts w:ascii="PT Astra Serif" w:hAnsi="PT Astra Serif" w:cs="PT Astra Serif"/>
          <w:color w:val="000000" w:themeColor="text1"/>
          <w:sz w:val="28"/>
          <w:szCs w:val="28"/>
        </w:rPr>
        <w:t>5)</w:t>
      </w:r>
      <w:r w:rsidRPr="0051383E">
        <w:rPr>
          <w:rFonts w:ascii="PT Astra Serif" w:hAnsi="PT Astra Serif" w:cs="PT Astra Serif"/>
          <w:sz w:val="28"/>
          <w:szCs w:val="28"/>
        </w:rPr>
        <w:t xml:space="preserve"> справку об отсутствии неисполненной обязанности по уплате налогов, </w:t>
      </w:r>
      <w:r w:rsidRPr="0051383E">
        <w:rPr>
          <w:rFonts w:ascii="PT Astra Serif" w:hAnsi="PT Astra Serif" w:cs="PT Astra Serif"/>
          <w:sz w:val="28"/>
          <w:szCs w:val="28"/>
        </w:rPr>
        <w:t>сборов, страховых взносов, пеней, штрафов, процентов, подлежащих уплате в соответствии с </w:t>
      </w:r>
      <w:hyperlink r:id="rId14" w:anchor="/document/10900200/entry/0" w:history="1">
        <w:r w:rsidRPr="0051383E">
          <w:rPr>
            <w:rFonts w:ascii="PT Astra Serif" w:hAnsi="PT Astra Serif" w:cs="PT Astra Serif"/>
            <w:sz w:val="28"/>
            <w:szCs w:val="28"/>
          </w:rPr>
          <w:t>законодательством</w:t>
        </w:r>
      </w:hyperlink>
      <w:r w:rsidRPr="0051383E">
        <w:rPr>
          <w:rFonts w:ascii="PT Astra Serif" w:hAnsi="PT Astra Serif" w:cs="PT Astra Serif"/>
          <w:sz w:val="28"/>
          <w:szCs w:val="28"/>
        </w:rPr>
        <w:t xml:space="preserve"> Российской Федерации о налогах и сборах, по </w:t>
      </w:r>
      <w:r w:rsidRPr="0051383E">
        <w:rPr>
          <w:rFonts w:ascii="PT Astra Serif" w:hAnsi="PT Astra Serif" w:cs="PT Astra Serif"/>
          <w:sz w:val="28"/>
          <w:szCs w:val="28"/>
        </w:rPr>
        <w:lastRenderedPageBreak/>
        <w:t>форме, установленной приказом Ф</w:t>
      </w:r>
      <w:r w:rsidRPr="0051383E">
        <w:rPr>
          <w:rFonts w:ascii="PT Astra Serif" w:hAnsi="PT Astra Serif" w:cs="PT Astra Serif"/>
          <w:sz w:val="28"/>
          <w:szCs w:val="28"/>
        </w:rPr>
        <w:t>едеральной налоговой службы, на дату не ранее чем за один месяц до даты подачи пояснительной записки получателем Субсидии.</w:t>
      </w:r>
    </w:p>
    <w:p w:rsidR="00686A18" w:rsidRPr="0051383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Документы, указанные в настоящем</w:t>
      </w:r>
      <w:r w:rsidRPr="0051383E">
        <w:rPr>
          <w:rFonts w:ascii="PT Astra Serif" w:hAnsi="PT Astra Serif" w:cs="PT Astra Serif"/>
          <w:sz w:val="28"/>
          <w:szCs w:val="28"/>
        </w:rPr>
        <w:t xml:space="preserve"> пункте, предоставляются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686A18" w:rsidRPr="0051383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Pr="0051383E">
        <w:rPr>
          <w:rFonts w:ascii="PT Astra Serif" w:hAnsi="PT Astra Serif" w:cs="PT Astra Serif"/>
          <w:sz w:val="28"/>
          <w:szCs w:val="28"/>
        </w:rPr>
        <w:t>. </w:t>
      </w:r>
      <w:r w:rsidRPr="0051383E">
        <w:rPr>
          <w:rFonts w:ascii="PT Astra Serif" w:hAnsi="PT Astra Serif" w:cs="PT Astra Serif"/>
          <w:sz w:val="28"/>
          <w:szCs w:val="28"/>
        </w:rPr>
        <w:t xml:space="preserve">Департамент рассматривает документы, указанные в пункте 5 настоящего Порядка, в том числе на предмет достоверности содержащейся </w:t>
      </w:r>
      <w:r w:rsid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в представленных документах информации в пределах своих полномочий, </w:t>
      </w:r>
      <w:r w:rsidR="0051383E">
        <w:rPr>
          <w:rFonts w:ascii="PT Astra Serif" w:hAnsi="PT Astra Serif" w:cs="PT Astra Serif"/>
          <w:sz w:val="28"/>
          <w:szCs w:val="28"/>
        </w:rPr>
        <w:br/>
        <w:t xml:space="preserve">и в </w:t>
      </w:r>
      <w:r w:rsidRPr="0051383E">
        <w:rPr>
          <w:rFonts w:ascii="PT Astra Serif" w:hAnsi="PT Astra Serif" w:cs="PT Astra Serif"/>
          <w:sz w:val="28"/>
          <w:szCs w:val="28"/>
        </w:rPr>
        <w:t>течение</w:t>
      </w:r>
      <w:r w:rsidR="0051383E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20</w:t>
      </w:r>
      <w:r w:rsidR="0051383E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рабочих</w:t>
      </w:r>
      <w:r w:rsidR="0051383E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дней со дня получения пояснительной</w:t>
      </w:r>
      <w:r w:rsidRPr="0051383E">
        <w:rPr>
          <w:rFonts w:ascii="PT Astra Serif" w:hAnsi="PT Astra Serif" w:cs="PT Astra Serif"/>
          <w:sz w:val="28"/>
          <w:szCs w:val="28"/>
        </w:rPr>
        <w:t xml:space="preserve"> записки принимает решение о предоставлении Субсидии, либо об отказе </w:t>
      </w:r>
      <w:r w:rsid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в предоставлении Субсидии.</w:t>
      </w:r>
    </w:p>
    <w:p w:rsidR="00686A18" w:rsidRPr="0051383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Решение о предоставлении субсидии оформляется распоряжением Департамента.</w:t>
      </w:r>
    </w:p>
    <w:p w:rsidR="00686A18" w:rsidRPr="0051383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Решение об отказе в предоставлении субсидии оформляется в виде уведомления с указание</w:t>
      </w:r>
      <w:r w:rsidRPr="0051383E">
        <w:rPr>
          <w:rFonts w:ascii="PT Astra Serif" w:hAnsi="PT Astra Serif" w:cs="PT Astra Serif"/>
          <w:sz w:val="28"/>
          <w:szCs w:val="28"/>
        </w:rPr>
        <w:t>м оснований отказа и в течение пяти рабочих дней со дня принятия решения и направляется Учреждению.</w:t>
      </w:r>
    </w:p>
    <w:p w:rsidR="00686A18" w:rsidRPr="0051383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Pr="0051383E">
        <w:rPr>
          <w:rFonts w:ascii="PT Astra Serif" w:hAnsi="PT Astra Serif" w:cs="PT Astra Serif"/>
          <w:sz w:val="28"/>
          <w:szCs w:val="28"/>
        </w:rPr>
        <w:t>. Основаниями для отказа в предоставлении Учреждению Субсидии являются:</w:t>
      </w:r>
    </w:p>
    <w:p w:rsidR="00686A18" w:rsidRPr="0051383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1) несоответствие представленных Учреждением документов требованиям, определенным в</w:t>
      </w:r>
      <w:r w:rsidRPr="0051383E">
        <w:rPr>
          <w:rFonts w:ascii="PT Astra Serif" w:hAnsi="PT Astra Serif" w:cs="PT Astra Serif"/>
          <w:sz w:val="28"/>
          <w:szCs w:val="28"/>
        </w:rPr>
        <w:t xml:space="preserve"> соответствии с пунктом 5 настоящего Порядка, или непредставление (представление не в полном объеме) указанных документов;</w:t>
      </w:r>
    </w:p>
    <w:p w:rsidR="00686A18" w:rsidRPr="0051383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2) недостоверность информации, содержащейся в документах, представленных Учреждением.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9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3" w:name="sub_167"/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0B5FD7" w:rsidRPr="00B778EE">
        <w:rPr>
          <w:rFonts w:ascii="PT Astra Serif" w:hAnsi="PT Astra Serif" w:cs="PT Astra Serif"/>
          <w:sz w:val="28"/>
          <w:szCs w:val="28"/>
          <w:lang w:eastAsia="ru-RU" w:bidi="ar-SA"/>
        </w:rPr>
        <w:t>Размер Субсидии определяется по формуле в соответствии с методикой расчета Субсидии</w:t>
      </w:r>
      <w:r w:rsidRPr="000B5FD7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bookmarkEnd w:id="3"/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Объем Субсидии из областного бюджета, предоставляемой бюджету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br/>
        <w:t xml:space="preserve">i-го муниципального образования Томской области, рассчитывается </w:t>
      </w:r>
      <w:r w:rsidR="0051383E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по следующей формуле: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51383E" w:rsidRDefault="006D4CA8" w:rsidP="00686A18">
      <w:pPr>
        <w:ind w:firstLine="709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noProof/>
          <w:sz w:val="28"/>
          <w:szCs w:val="28"/>
          <w:lang w:eastAsia="ru-RU" w:bidi="ar-SA"/>
        </w:rPr>
        <w:drawing>
          <wp:inline distT="0" distB="0" distL="0" distR="0">
            <wp:extent cx="1592580" cy="609600"/>
            <wp:effectExtent l="0" t="0" r="0" b="0"/>
            <wp:docPr id="1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, где: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SVi – объем Субсидии, предоставляемой Учреждению;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Sоб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– общий объем Субсидии, предусмотренный законом Томской области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br/>
        <w:t>об областном бюджете на очередной финансовый год и на плановый период;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SUM КСi – общее количество обучающихся по дополнительным образовательным программам спортивной подготовки (далее – обуч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ающиеся) </w:t>
      </w:r>
      <w:r w:rsidR="0051383E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по базовым</w:t>
      </w:r>
      <w:r w:rsid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видам</w:t>
      </w:r>
      <w:r w:rsid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спорта в организациях дополнительного образования, </w:t>
      </w:r>
      <w:r w:rsidR="0051383E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 учетом значимости этапов спортивной подготовки;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КСi – количество обучающихся по базовым видам спорта в организациях дополнительного образования в Томской области, с учетом зна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чимости этапов спортивной подготовки.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Количество обучающихся по базовым видам спорта в организациях дополнительного образования Томской, с учетом значимости этапов спортивной подготовки определяется по следующей формуле: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КСi = (СНПi x КНП) + (СТi x КТ) +(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СССМi x КССМ) + (СВСМi x КВСМ), где: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СНПi – количество обучающихся по базовым видам спорта в Учреждении на этапе начальной подготовки;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КНП – коэффициент значимости этапа начальной подготовки;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СТi – количество обучающихся по базовым видам спорта в Учреждени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br/>
        <w:t>на тренировочном этапе;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КТ – коэффициент значимости тренировочного этапа;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СССМi – количество обучающихся по базовым видам спорта Учреждении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br/>
        <w:t>на этапе совершенствования спортивного мастерства;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КССМ – коэффициент значимости этапа совершенствования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спортивного мастерства;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СВСМi – количество обучающихся по базовым видам спорта Учреждении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br/>
        <w:t>на этапе высшего спортивного мастерства;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КВСМ – коэффициент значимости этапа высшего спортивного мастерства.</w:t>
      </w: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Величина коэффициентов значимости этапов спортивной подг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отовки установлена настоящим Порядком:</w:t>
      </w:r>
    </w:p>
    <w:p w:rsidR="00686A18" w:rsidRPr="0051383E" w:rsidRDefault="00686A18" w:rsidP="00686A18">
      <w:pPr>
        <w:ind w:firstLine="709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6"/>
        <w:gridCol w:w="4820"/>
      </w:tblGrid>
      <w:tr w:rsidR="00DC7602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51383E" w:rsidRDefault="006D4CA8" w:rsidP="0045615E">
            <w:pPr>
              <w:pStyle w:val="af"/>
              <w:ind w:firstLine="709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Этапы спортивной подготовки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51383E" w:rsidRDefault="006D4CA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 xml:space="preserve">Коэффициент значимости этапов </w:t>
            </w:r>
            <w:r w:rsidRPr="0051383E">
              <w:rPr>
                <w:rFonts w:ascii="PT Astra Serif" w:hAnsi="PT Astra Serif" w:cs="PT Astra Serif"/>
                <w:sz w:val="28"/>
                <w:szCs w:val="28"/>
              </w:rPr>
              <w:br/>
              <w:t>спортивной подготовки</w:t>
            </w:r>
          </w:p>
        </w:tc>
      </w:tr>
      <w:tr w:rsidR="00DC7602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51383E" w:rsidRDefault="006D4CA8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Этап начальной подготовки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51383E" w:rsidRDefault="006D4CA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0,17</w:t>
            </w:r>
          </w:p>
        </w:tc>
      </w:tr>
      <w:tr w:rsidR="00DC7602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51383E" w:rsidRDefault="006D4CA8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Тренировочный этап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51383E" w:rsidRDefault="006D4CA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0,75</w:t>
            </w:r>
          </w:p>
        </w:tc>
      </w:tr>
      <w:tr w:rsidR="00DC7602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51383E" w:rsidRDefault="006D4CA8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Этап совершенствования спортивного мастерства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51383E" w:rsidRDefault="006D4CA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0,86</w:t>
            </w:r>
          </w:p>
        </w:tc>
      </w:tr>
      <w:tr w:rsidR="00DC7602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51383E" w:rsidRDefault="006D4CA8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 xml:space="preserve">Этап высшего спортивного </w:t>
            </w:r>
            <w:r w:rsidRPr="0051383E">
              <w:rPr>
                <w:rFonts w:ascii="PT Astra Serif" w:hAnsi="PT Astra Serif" w:cs="PT Astra Serif"/>
                <w:sz w:val="28"/>
                <w:szCs w:val="28"/>
              </w:rPr>
              <w:t>мастерства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51383E" w:rsidRDefault="006D4CA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1,00</w:t>
            </w:r>
          </w:p>
        </w:tc>
      </w:tr>
    </w:tbl>
    <w:p w:rsidR="00686A18" w:rsidRPr="0051383E" w:rsidRDefault="00686A18" w:rsidP="00686A18">
      <w:pPr>
        <w:ind w:firstLine="709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51383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Количество обучающихся по базовым видам спорта в организациях дополнительного образования i-го муниципального образования Томской области определяется на основании данных формы федерального статистического</w:t>
      </w:r>
      <w:r w:rsidR="00F55E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аблюдения 5-ФК «Сведения по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подготовке спортивного резерва» по состоянию на 1 января года, предшествующего расчетному.</w:t>
      </w:r>
    </w:p>
    <w:p w:rsidR="008D0BA5" w:rsidRDefault="006D4CA8" w:rsidP="00CE1DAA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10</w:t>
      </w:r>
      <w:r w:rsidR="00686A18" w:rsidRPr="0051383E">
        <w:rPr>
          <w:rFonts w:ascii="PT Astra Serif" w:hAnsi="PT Astra Serif" w:cs="PT Astra Serif"/>
          <w:sz w:val="28"/>
          <w:szCs w:val="28"/>
        </w:rPr>
        <w:t>. </w:t>
      </w:r>
      <w:r w:rsidR="00CE1DAA" w:rsidRPr="00B778EE">
        <w:rPr>
          <w:rFonts w:ascii="PT Astra Serif" w:hAnsi="PT Astra Serif" w:cs="PT Astra Serif"/>
          <w:sz w:val="28"/>
          <w:szCs w:val="28"/>
        </w:rPr>
        <w:t xml:space="preserve">Порядок заключения </w:t>
      </w:r>
      <w:r w:rsidR="002F08C5" w:rsidRPr="00B778EE">
        <w:rPr>
          <w:rFonts w:ascii="PT Astra Serif" w:hAnsi="PT Astra Serif" w:cs="PT Astra Serif"/>
          <w:sz w:val="28"/>
          <w:szCs w:val="28"/>
        </w:rPr>
        <w:t>с</w:t>
      </w:r>
      <w:r w:rsidR="00CE1DAA" w:rsidRPr="00B778EE">
        <w:rPr>
          <w:rFonts w:ascii="PT Astra Serif" w:hAnsi="PT Astra Serif" w:cs="PT Astra Serif"/>
          <w:sz w:val="28"/>
          <w:szCs w:val="28"/>
        </w:rPr>
        <w:t>оглашений, дополнительных соглашений, предусматривающих внесение в соглашен</w:t>
      </w:r>
      <w:r>
        <w:rPr>
          <w:rFonts w:ascii="PT Astra Serif" w:hAnsi="PT Astra Serif" w:cs="PT Astra Serif"/>
          <w:sz w:val="28"/>
          <w:szCs w:val="28"/>
        </w:rPr>
        <w:t>ия изменений или их расторжения.</w:t>
      </w:r>
    </w:p>
    <w:p w:rsidR="00CE1DAA" w:rsidRPr="00160F4E" w:rsidRDefault="006D4CA8" w:rsidP="00CE1DAA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Соглашения, дополнительные соглаш</w:t>
      </w:r>
      <w:r w:rsidRPr="00160F4E">
        <w:rPr>
          <w:rFonts w:ascii="PT Astra Serif" w:hAnsi="PT Astra Serif" w:cs="PT Astra Serif"/>
          <w:sz w:val="28"/>
          <w:szCs w:val="28"/>
        </w:rPr>
        <w:t>ения заключаются в подсистеме бюджетного планирования государственной интегрированной информационной системы управления общественными финансами «Электронный бюджет», по типовым формам, размещенным в данной системе в соответствии с типовой формой, установле</w:t>
      </w:r>
      <w:r w:rsidRPr="00160F4E">
        <w:rPr>
          <w:rFonts w:ascii="PT Astra Serif" w:hAnsi="PT Astra Serif" w:cs="PT Astra Serif"/>
          <w:sz w:val="28"/>
          <w:szCs w:val="28"/>
        </w:rPr>
        <w:t>нной Министерством финансов Российской Федерации.</w:t>
      </w:r>
    </w:p>
    <w:p w:rsidR="00686A18" w:rsidRPr="00160F4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lastRenderedPageBreak/>
        <w:t xml:space="preserve">Соглашение заключается не позднее </w:t>
      </w:r>
      <w:r w:rsidR="008D0BA5" w:rsidRPr="00160F4E">
        <w:rPr>
          <w:rFonts w:ascii="PT Astra Serif" w:hAnsi="PT Astra Serif" w:cs="PT Astra Serif"/>
          <w:sz w:val="28"/>
          <w:szCs w:val="28"/>
        </w:rPr>
        <w:t>10</w:t>
      </w:r>
      <w:r w:rsidRPr="00160F4E">
        <w:rPr>
          <w:rFonts w:ascii="PT Astra Serif" w:hAnsi="PT Astra Serif" w:cs="PT Astra Serif"/>
          <w:sz w:val="28"/>
          <w:szCs w:val="28"/>
        </w:rPr>
        <w:t xml:space="preserve"> рабочих дней со дня издания распоряжения Департамента о предоставлении Субсидии. </w:t>
      </w:r>
    </w:p>
    <w:p w:rsidR="00686A18" w:rsidRPr="00160F4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11. Условиями заключения дополнительного соглашения к соглашению являются:</w:t>
      </w:r>
    </w:p>
    <w:p w:rsidR="001A1896" w:rsidRPr="00160F4E" w:rsidRDefault="006D4CA8" w:rsidP="008D0BA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1) изменение</w:t>
      </w:r>
      <w:r w:rsidRPr="00160F4E">
        <w:rPr>
          <w:rFonts w:ascii="PT Astra Serif" w:hAnsi="PT Astra Serif" w:cs="PT Astra Serif"/>
          <w:sz w:val="28"/>
          <w:szCs w:val="28"/>
        </w:rPr>
        <w:t xml:space="preserve">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не позднее 10 рабочих дней со дня изменения лимитов бюджетных обязательств</w:t>
      </w:r>
      <w:r w:rsidR="008D0BA5" w:rsidRPr="00160F4E">
        <w:rPr>
          <w:rFonts w:ascii="PT Astra Serif" w:hAnsi="PT Astra Serif" w:cs="Calibri"/>
          <w:sz w:val="28"/>
          <w:szCs w:val="28"/>
        </w:rPr>
        <w:t>, в порядке, утвержденном пунктом 10 настоящего Порядка;</w:t>
      </w:r>
    </w:p>
    <w:p w:rsidR="001A1896" w:rsidRPr="00160F4E" w:rsidRDefault="006D4CA8" w:rsidP="008D0BA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2) 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</w:t>
      </w:r>
      <w:r w:rsidRPr="00160F4E">
        <w:rPr>
          <w:rFonts w:ascii="PT Astra Serif" w:hAnsi="PT Astra Serif" w:cs="PT Astra Serif"/>
          <w:sz w:val="28"/>
          <w:szCs w:val="28"/>
        </w:rPr>
        <w:t>идии. Дополнительное соглашение к соглашению заключается в течение 10 рабочих дней со дня изменения настоящего Порядка</w:t>
      </w:r>
      <w:r w:rsidR="008D0BA5" w:rsidRPr="00160F4E">
        <w:rPr>
          <w:rFonts w:ascii="PT Astra Serif" w:hAnsi="PT Astra Serif" w:cs="Calibri"/>
          <w:sz w:val="28"/>
          <w:szCs w:val="28"/>
        </w:rPr>
        <w:t>, в порядке, утвержденном пунктом 10 настоящего Порядка;</w:t>
      </w:r>
    </w:p>
    <w:p w:rsidR="001A1896" w:rsidRPr="00160F4E" w:rsidRDefault="006D4CA8" w:rsidP="008D0BA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3) изменение платежных реквизитов, наименования любой из сторон соглашения. Допол</w:t>
      </w:r>
      <w:r w:rsidRPr="00160F4E">
        <w:rPr>
          <w:rFonts w:ascii="PT Astra Serif" w:hAnsi="PT Astra Serif" w:cs="PT Astra Serif"/>
          <w:sz w:val="28"/>
          <w:szCs w:val="28"/>
        </w:rPr>
        <w:t>нительное соглашение к соглашению заключается в течение 10 рабочих дней со дня получения письменного уведомления одной из сторон</w:t>
      </w:r>
      <w:r w:rsidR="008D0BA5" w:rsidRPr="00160F4E">
        <w:rPr>
          <w:rFonts w:ascii="PT Astra Serif" w:hAnsi="PT Astra Serif" w:cs="Calibri"/>
          <w:sz w:val="28"/>
          <w:szCs w:val="28"/>
        </w:rPr>
        <w:t>, в порядке, утвержденном пунктом 10 настоящего Порядка;</w:t>
      </w:r>
    </w:p>
    <w:p w:rsidR="001A1896" w:rsidRPr="00160F4E" w:rsidRDefault="006D4CA8" w:rsidP="008D0BA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 xml:space="preserve">4) поступление в Департамент мотивированного обращения учреждения </w:t>
      </w:r>
      <w:r w:rsidRPr="00160F4E">
        <w:rPr>
          <w:rFonts w:ascii="PT Astra Serif" w:hAnsi="PT Astra Serif" w:cs="PT Astra Serif"/>
          <w:sz w:val="28"/>
          <w:szCs w:val="28"/>
        </w:rPr>
        <w:br/>
        <w:t>о вн</w:t>
      </w:r>
      <w:r w:rsidRPr="00160F4E">
        <w:rPr>
          <w:rFonts w:ascii="PT Astra Serif" w:hAnsi="PT Astra Serif" w:cs="PT Astra Serif"/>
          <w:sz w:val="28"/>
          <w:szCs w:val="28"/>
        </w:rPr>
        <w:t>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</w:t>
      </w:r>
      <w:r w:rsidRPr="00160F4E">
        <w:rPr>
          <w:rFonts w:ascii="PT Astra Serif" w:hAnsi="PT Astra Serif" w:cs="PT Astra Serif"/>
          <w:sz w:val="28"/>
          <w:szCs w:val="28"/>
        </w:rPr>
        <w:t>м мотивированного обращения</w:t>
      </w:r>
      <w:r w:rsidR="008D0BA5" w:rsidRPr="00160F4E">
        <w:rPr>
          <w:rFonts w:ascii="PT Astra Serif" w:hAnsi="PT Astra Serif" w:cs="Calibri"/>
          <w:sz w:val="28"/>
          <w:szCs w:val="28"/>
        </w:rPr>
        <w:t>, в порядке, утвержденном пунктом 11 настоящего Порядка;</w:t>
      </w:r>
    </w:p>
    <w:p w:rsidR="001A1896" w:rsidRPr="00160F4E" w:rsidRDefault="006D4CA8" w:rsidP="008D0BA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5) в иных случаях по согласованию сторон соглашения. Дополнительное соглашение к соглашению заключается в течение 20 рабочих дней со дня получения Департаментом мотивирован</w:t>
      </w:r>
      <w:r w:rsidRPr="00160F4E">
        <w:rPr>
          <w:rFonts w:ascii="PT Astra Serif" w:hAnsi="PT Astra Serif" w:cs="PT Astra Serif"/>
          <w:sz w:val="28"/>
          <w:szCs w:val="28"/>
        </w:rPr>
        <w:t>ного обращения</w:t>
      </w:r>
      <w:r w:rsidR="008D0BA5" w:rsidRPr="00160F4E">
        <w:rPr>
          <w:rFonts w:ascii="PT Astra Serif" w:hAnsi="PT Astra Serif" w:cs="Calibri"/>
          <w:sz w:val="28"/>
          <w:szCs w:val="28"/>
        </w:rPr>
        <w:t>, в порядке, утвержденном пунктом 10 настоящего Порядка.</w:t>
      </w:r>
    </w:p>
    <w:p w:rsidR="008D0BA5" w:rsidRPr="00160F4E" w:rsidRDefault="006D4CA8" w:rsidP="008D0BA5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160F4E">
        <w:rPr>
          <w:rFonts w:ascii="PT Astra Serif" w:hAnsi="PT Astra Serif"/>
          <w:sz w:val="28"/>
          <w:szCs w:val="28"/>
        </w:rPr>
        <w:t>1</w:t>
      </w:r>
      <w:r w:rsidR="003D4319" w:rsidRPr="00160F4E">
        <w:rPr>
          <w:rFonts w:ascii="PT Astra Serif" w:hAnsi="PT Astra Serif"/>
          <w:sz w:val="28"/>
          <w:szCs w:val="28"/>
        </w:rPr>
        <w:t>1</w:t>
      </w:r>
      <w:r w:rsidRPr="00160F4E">
        <w:rPr>
          <w:rFonts w:ascii="PT Astra Serif" w:hAnsi="PT Astra Serif"/>
          <w:sz w:val="28"/>
          <w:szCs w:val="28"/>
        </w:rPr>
        <w:t>.1. Изменение Департаменту как получателю бюджетных средств ранее доведенных лимитов бюджетных обязательств на предоставление субсидии осуществляется в случаях:</w:t>
      </w:r>
    </w:p>
    <w:p w:rsidR="00686A18" w:rsidRPr="00160F4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1) изменения ранее дов</w:t>
      </w:r>
      <w:r w:rsidRPr="00160F4E">
        <w:rPr>
          <w:rFonts w:ascii="PT Astra Serif" w:hAnsi="PT Astra Serif" w:cs="PT Astra Serif"/>
          <w:sz w:val="28"/>
          <w:szCs w:val="28"/>
        </w:rPr>
        <w:t>еденных Департаменту лимитов бюджетных обязательств на предоставление Субсидии;</w:t>
      </w:r>
    </w:p>
    <w:p w:rsidR="00686A18" w:rsidRPr="00160F4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2) выявления необходимости перераспределения объемов Субсидий, в том числе между Учреждениями в пределах доведенных Департаменту лимитов бюджетных обязательств на предоставлени</w:t>
      </w:r>
      <w:r w:rsidRPr="00160F4E">
        <w:rPr>
          <w:rFonts w:ascii="PT Astra Serif" w:hAnsi="PT Astra Serif" w:cs="PT Astra Serif"/>
          <w:sz w:val="28"/>
          <w:szCs w:val="28"/>
        </w:rPr>
        <w:t>е Субсидии;</w:t>
      </w:r>
    </w:p>
    <w:p w:rsidR="00686A18" w:rsidRPr="00160F4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3) экономии средств Субсидии.</w:t>
      </w:r>
    </w:p>
    <w:p w:rsidR="00686A18" w:rsidRPr="0051383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1</w:t>
      </w:r>
      <w:r w:rsidR="003D4319" w:rsidRPr="00160F4E">
        <w:rPr>
          <w:rFonts w:ascii="PT Astra Serif" w:hAnsi="PT Astra Serif" w:cs="PT Astra Serif"/>
          <w:sz w:val="28"/>
          <w:szCs w:val="28"/>
        </w:rPr>
        <w:t>1</w:t>
      </w:r>
      <w:r w:rsidRPr="00160F4E">
        <w:rPr>
          <w:rFonts w:ascii="PT Astra Serif" w:hAnsi="PT Astra Serif" w:cs="PT Astra Serif"/>
          <w:sz w:val="28"/>
          <w:szCs w:val="28"/>
        </w:rPr>
        <w:t>.2. Условиями заключения дополнительного соглашения о расторжении соглашения яв</w:t>
      </w:r>
      <w:r w:rsidRPr="0051383E">
        <w:rPr>
          <w:rFonts w:ascii="PT Astra Serif" w:hAnsi="PT Astra Serif" w:cs="PT Astra Serif"/>
          <w:sz w:val="28"/>
          <w:szCs w:val="28"/>
        </w:rPr>
        <w:t>ляются:</w:t>
      </w:r>
    </w:p>
    <w:p w:rsidR="00B72289" w:rsidRPr="0051383E" w:rsidRDefault="006D4CA8" w:rsidP="00B72289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 xml:space="preserve">1) нарушение Учреждением целей и условий предоставления Субсидии. Дополнительное соглашение о расторжении соглашения </w:t>
      </w:r>
      <w:r w:rsidRPr="0051383E">
        <w:rPr>
          <w:rFonts w:ascii="PT Astra Serif" w:hAnsi="PT Astra Serif" w:cs="PT Astra Serif"/>
          <w:sz w:val="28"/>
          <w:szCs w:val="28"/>
        </w:rPr>
        <w:t>заключается в течение десяти календарных дней со дня получения Учреждением письменного уведомления от Департамента о выявлении нарушений;</w:t>
      </w:r>
    </w:p>
    <w:p w:rsidR="00B72289" w:rsidRPr="0051383E" w:rsidRDefault="006D4CA8" w:rsidP="00B72289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lastRenderedPageBreak/>
        <w:tab/>
        <w:t>2) реорганизация (за исключением реорганизации в форме присоединения) или ликвидация Учреждения. Дополнительное согла</w:t>
      </w:r>
      <w:r w:rsidRPr="0051383E">
        <w:rPr>
          <w:rFonts w:ascii="PT Astra Serif" w:hAnsi="PT Astra Serif" w:cs="PT Astra Serif"/>
          <w:sz w:val="28"/>
          <w:szCs w:val="28"/>
        </w:rPr>
        <w:t>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B72289" w:rsidRPr="0051383E" w:rsidRDefault="006D4CA8" w:rsidP="00B72289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3) установление Департаментом и (или) уполномоченными органами государственного </w:t>
      </w:r>
      <w:r w:rsidRPr="0051383E">
        <w:rPr>
          <w:rFonts w:ascii="PT Astra Serif" w:hAnsi="PT Astra Serif" w:cs="PT Astra Serif"/>
          <w:sz w:val="28"/>
          <w:szCs w:val="28"/>
        </w:rPr>
        <w:t xml:space="preserve">финансового контроля фактов недостижения значений результатов предоставления Субсидии. Дополнительное соглашение </w:t>
      </w:r>
      <w:r w:rsidRPr="0051383E">
        <w:rPr>
          <w:rFonts w:ascii="PT Astra Serif" w:hAnsi="PT Astra Serif" w:cs="PT Astra Serif"/>
          <w:sz w:val="28"/>
          <w:szCs w:val="28"/>
        </w:rPr>
        <w:br/>
        <w:t xml:space="preserve">о расторжении соглашения заключается в течение десяти календарных дней </w:t>
      </w:r>
      <w:r w:rsidR="00F55E7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со дня получения требования об устранении нарушений от Департамента и </w:t>
      </w:r>
      <w:r w:rsidRPr="0051383E">
        <w:rPr>
          <w:rFonts w:ascii="PT Astra Serif" w:hAnsi="PT Astra Serif" w:cs="PT Astra Serif"/>
          <w:sz w:val="28"/>
          <w:szCs w:val="28"/>
        </w:rPr>
        <w:t>(или) уполномоченного органа государственного финансового контроля.</w:t>
      </w:r>
    </w:p>
    <w:p w:rsidR="00686A18" w:rsidRPr="0051383E" w:rsidRDefault="006D4CA8" w:rsidP="0084599C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</w:t>
      </w:r>
      <w:r w:rsidR="003D4319">
        <w:rPr>
          <w:rFonts w:ascii="PT Astra Serif" w:hAnsi="PT Astra Serif" w:cs="PT Astra Serif"/>
          <w:sz w:val="28"/>
          <w:szCs w:val="28"/>
        </w:rPr>
        <w:t>2</w:t>
      </w:r>
      <w:r w:rsidRPr="0051383E">
        <w:rPr>
          <w:rFonts w:ascii="PT Astra Serif" w:hAnsi="PT Astra Serif" w:cs="PT Astra Serif"/>
          <w:sz w:val="28"/>
          <w:szCs w:val="28"/>
        </w:rPr>
        <w:t xml:space="preserve">. Предоставление Субсидии осуществляется Департаментом </w:t>
      </w:r>
      <w:r w:rsidR="00F55E7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при соответствии Учреждения требованиям на дату, определенную правовым актом, или на 1-е число месяца, предшествующего месяцу, в к</w:t>
      </w:r>
      <w:r w:rsidRPr="0051383E">
        <w:rPr>
          <w:rFonts w:ascii="PT Astra Serif" w:hAnsi="PT Astra Serif" w:cs="PT Astra Serif"/>
          <w:sz w:val="28"/>
          <w:szCs w:val="28"/>
        </w:rPr>
        <w:t>отором планируется заключение соглашения либо принятие решения о предоставлении Субсидии, в том числе:</w:t>
      </w:r>
    </w:p>
    <w:p w:rsidR="00686A18" w:rsidRPr="0051383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1) отсутствие у Учреждения неисполненной обязанности по уплате налогов, сборов, страховых взносов, пеней, штрафов, процентов, подлежащих уплате в соответ</w:t>
      </w:r>
      <w:r w:rsidRPr="0051383E">
        <w:rPr>
          <w:rFonts w:ascii="PT Astra Serif" w:hAnsi="PT Astra Serif" w:cs="PT Astra Serif"/>
          <w:sz w:val="28"/>
          <w:szCs w:val="28"/>
        </w:rPr>
        <w:t xml:space="preserve">ствии с законодательством Российской Федерации о налогах </w:t>
      </w:r>
      <w:r w:rsidR="00F55E7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и сборах;</w:t>
      </w:r>
    </w:p>
    <w:p w:rsidR="00686A18" w:rsidRPr="0051383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2) отсутствие просроченной задолженности по возврату в областной бюджет Томской области Субсидий, бюджетных инвестиций, предоставленных, в</w:t>
      </w:r>
      <w:r w:rsidR="0051383E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том</w:t>
      </w:r>
      <w:r w:rsidR="0051383E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числе, в соответствии с иными правовыми актам</w:t>
      </w:r>
      <w:r w:rsidRPr="0051383E">
        <w:rPr>
          <w:rFonts w:ascii="PT Astra Serif" w:hAnsi="PT Astra Serif" w:cs="PT Astra Serif"/>
          <w:sz w:val="28"/>
          <w:szCs w:val="28"/>
        </w:rPr>
        <w:t>и.</w:t>
      </w:r>
    </w:p>
    <w:p w:rsidR="009518C7" w:rsidRDefault="006D4CA8" w:rsidP="009518C7">
      <w:pPr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ab/>
      </w:r>
      <w:r w:rsidR="00686A18" w:rsidRPr="0051383E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3D4319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686A18" w:rsidRPr="0051383E">
        <w:rPr>
          <w:rFonts w:ascii="PT Astra Serif" w:hAnsi="PT Astra Serif" w:cs="PT Astra Serif"/>
          <w:sz w:val="28"/>
          <w:szCs w:val="28"/>
          <w:lang w:eastAsia="ru-RU" w:bidi="ar-SA"/>
        </w:rPr>
        <w:t>. 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Результат </w:t>
      </w:r>
      <w:r w:rsidR="00320322" w:rsidRPr="00B778EE">
        <w:rPr>
          <w:rFonts w:ascii="PT Astra Serif" w:hAnsi="PT Astra Serif" w:cs="PT Astra Serif"/>
          <w:sz w:val="28"/>
          <w:szCs w:val="28"/>
          <w:lang w:eastAsia="ru-RU" w:bidi="ar-SA"/>
        </w:rPr>
        <w:t>использования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Субсидии - </w:t>
      </w:r>
      <w:r w:rsidR="00F3183C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организациях, входящих в систему спортивной подготовки, реализованы мероприятия по обеспечению условий для подготовки спортивного резерва.</w:t>
      </w:r>
    </w:p>
    <w:p w:rsidR="00FD3D23" w:rsidRPr="00B778EE" w:rsidRDefault="006D4CA8" w:rsidP="00FD3D23">
      <w:pPr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ab/>
      </w:r>
      <w:r w:rsidR="00686A18"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Показатель </w:t>
      </w:r>
      <w:r w:rsidR="009518C7">
        <w:rPr>
          <w:rFonts w:ascii="PT Astra Serif" w:hAnsi="PT Astra Serif" w:cs="PT Astra Serif"/>
          <w:sz w:val="28"/>
          <w:szCs w:val="28"/>
          <w:lang w:eastAsia="ru-RU" w:bidi="ar-SA"/>
        </w:rPr>
        <w:t>р</w:t>
      </w:r>
      <w:r w:rsidR="009518C7" w:rsidRPr="009518C7">
        <w:rPr>
          <w:rFonts w:ascii="PT Astra Serif" w:hAnsi="PT Astra Serif" w:cs="PT Astra Serif"/>
          <w:sz w:val="28"/>
          <w:szCs w:val="28"/>
          <w:lang w:eastAsia="ru-RU" w:bidi="ar-SA"/>
        </w:rPr>
        <w:t>езультат</w:t>
      </w:r>
      <w:r w:rsidR="009518C7">
        <w:rPr>
          <w:rFonts w:ascii="PT Astra Serif" w:hAnsi="PT Astra Serif" w:cs="PT Astra Serif"/>
          <w:sz w:val="28"/>
          <w:szCs w:val="28"/>
          <w:lang w:eastAsia="ru-RU" w:bidi="ar-SA"/>
        </w:rPr>
        <w:t>а</w:t>
      </w:r>
      <w:r w:rsidR="009518C7" w:rsidRPr="009518C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20322">
        <w:rPr>
          <w:rFonts w:ascii="PT Astra Serif" w:hAnsi="PT Astra Serif" w:cs="PT Astra Serif"/>
          <w:sz w:val="28"/>
          <w:szCs w:val="28"/>
          <w:lang w:eastAsia="ru-RU" w:bidi="ar-SA"/>
        </w:rPr>
        <w:t>использования</w:t>
      </w:r>
      <w:r w:rsidR="00686A18"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Субсидии - 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количество организаций, входящих в систему спортивной подготовки, которыми реализованы мероприятия по обеспечению условий для подготовки спортивного резерва, единица измерения – единица. </w:t>
      </w:r>
    </w:p>
    <w:p w:rsidR="009518C7" w:rsidRPr="0051383E" w:rsidRDefault="006D4CA8" w:rsidP="00FD3D2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610F">
        <w:rPr>
          <w:rFonts w:ascii="PT Astra Serif" w:hAnsi="PT Astra Serif" w:cs="PT Astra Serif"/>
          <w:sz w:val="28"/>
          <w:szCs w:val="28"/>
        </w:rPr>
        <w:t>Значение показателя результата использования Субсидии устанавливаетс</w:t>
      </w:r>
      <w:r w:rsidRPr="009A610F">
        <w:rPr>
          <w:rFonts w:ascii="PT Astra Serif" w:hAnsi="PT Astra Serif" w:cs="PT Astra Serif"/>
          <w:sz w:val="28"/>
          <w:szCs w:val="28"/>
        </w:rPr>
        <w:t xml:space="preserve">я </w:t>
      </w:r>
      <w:r w:rsidRPr="009A610F">
        <w:rPr>
          <w:rFonts w:ascii="PT Astra Serif" w:hAnsi="PT Astra Serif" w:cs="PT Astra Serif"/>
          <w:sz w:val="28"/>
          <w:szCs w:val="28"/>
        </w:rPr>
        <w:br/>
        <w:t xml:space="preserve">в </w:t>
      </w:r>
      <w:r w:rsidR="002F08C5">
        <w:rPr>
          <w:rFonts w:ascii="PT Astra Serif" w:hAnsi="PT Astra Serif" w:cs="PT Astra Serif"/>
          <w:sz w:val="28"/>
          <w:szCs w:val="28"/>
        </w:rPr>
        <w:t>с</w:t>
      </w:r>
      <w:r w:rsidRPr="009A610F">
        <w:rPr>
          <w:rFonts w:ascii="PT Astra Serif" w:hAnsi="PT Astra Serif" w:cs="PT Astra Serif"/>
          <w:sz w:val="28"/>
          <w:szCs w:val="28"/>
        </w:rPr>
        <w:t>оглашении</w:t>
      </w:r>
      <w:r w:rsidRPr="0051383E">
        <w:rPr>
          <w:rFonts w:ascii="PT Astra Serif" w:hAnsi="PT Astra Serif" w:cs="PT Astra Serif"/>
          <w:sz w:val="28"/>
          <w:szCs w:val="28"/>
        </w:rPr>
        <w:t>.</w:t>
      </w:r>
    </w:p>
    <w:p w:rsidR="00686A18" w:rsidRPr="00B778E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4" w:name="_GoBack"/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 этом </w:t>
      </w:r>
      <w:r w:rsidR="0001605D"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="0001605D" w:rsidRPr="0001605D">
        <w:rPr>
          <w:rFonts w:ascii="PT Astra Serif" w:hAnsi="PT Astra Serif" w:cs="PT Astra Serif"/>
          <w:sz w:val="28"/>
          <w:szCs w:val="28"/>
          <w:lang w:eastAsia="ru-RU" w:bidi="ar-SA"/>
        </w:rPr>
        <w:t>оказатель результата использования Субсидии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выполнен</w:t>
      </w:r>
      <w:r w:rsidR="0001605D">
        <w:rPr>
          <w:rFonts w:ascii="PT Astra Serif" w:hAnsi="PT Astra Serif" w:cs="PT Astra Serif"/>
          <w:sz w:val="28"/>
          <w:szCs w:val="28"/>
          <w:lang w:eastAsia="ru-RU" w:bidi="ar-SA"/>
        </w:rPr>
        <w:t>, если также соблюдены следующие условия:</w:t>
      </w:r>
      <w:bookmarkEnd w:id="4"/>
    </w:p>
    <w:p w:rsidR="00686A18" w:rsidRPr="00B778E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>а) </w:t>
      </w:r>
      <w:r w:rsidR="00375382" w:rsidRPr="00B778EE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чреждение осуществляет спортивную подготовку в качестве одного </w:t>
      </w:r>
      <w:r w:rsidR="0051383E" w:rsidRPr="00B778EE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>из основных видов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>деятельности;</w:t>
      </w:r>
    </w:p>
    <w:p w:rsidR="00686A18" w:rsidRPr="00B778E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б) в государственном задании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организации, входящей в систему спортивной подготовки,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присутствует наличие услуг по спортивной подготовке;</w:t>
      </w:r>
    </w:p>
    <w:p w:rsidR="00686A18" w:rsidRPr="00B778EE" w:rsidRDefault="006D4CA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 в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организации, входящей в систему спортивной подготовки,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утверждены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дополнительные образовательные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программы спортивной подготовки по базовым оли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>мпийским, паралимпийским и сурдлимпийским видам спорта видам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>спорта.</w:t>
      </w:r>
    </w:p>
    <w:p w:rsidR="00686A18" w:rsidRPr="0051383E" w:rsidRDefault="006D4CA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</w:t>
      </w:r>
      <w:r w:rsidR="003D4319">
        <w:rPr>
          <w:rFonts w:ascii="PT Astra Serif" w:hAnsi="PT Astra Serif" w:cs="PT Astra Serif"/>
          <w:sz w:val="28"/>
          <w:szCs w:val="28"/>
        </w:rPr>
        <w:t>4</w:t>
      </w:r>
      <w:r w:rsidRPr="0051383E">
        <w:rPr>
          <w:rFonts w:ascii="PT Astra Serif" w:hAnsi="PT Astra Serif" w:cs="PT Astra Serif"/>
          <w:sz w:val="28"/>
          <w:szCs w:val="28"/>
        </w:rPr>
        <w:t>. Департамент осуществляет перечисление Субсидии на цель, указанную в </w:t>
      </w:r>
      <w:hyperlink r:id="rId16" w:anchor="/document/411156607/entry/6" w:history="1">
        <w:r w:rsidRPr="0051383E">
          <w:rPr>
            <w:rFonts w:ascii="PT Astra Serif" w:hAnsi="PT Astra Serif" w:cs="PT Astra Serif"/>
            <w:sz w:val="28"/>
            <w:szCs w:val="28"/>
          </w:rPr>
          <w:t xml:space="preserve">пункте </w:t>
        </w:r>
      </w:hyperlink>
      <w:r w:rsidRPr="0051383E">
        <w:rPr>
          <w:rFonts w:ascii="PT Astra Serif" w:hAnsi="PT Astra Serif" w:cs="PT Astra Serif"/>
          <w:sz w:val="28"/>
          <w:szCs w:val="28"/>
        </w:rPr>
        <w:t xml:space="preserve">3 настоящего Порядка, в соответствии с заявкой получателя Субсидии </w:t>
      </w:r>
      <w:r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lastRenderedPageBreak/>
        <w:t>по форме согласно </w:t>
      </w:r>
      <w:hyperlink r:id="rId17" w:anchor="/document/411156607/entry/68" w:history="1">
        <w:r w:rsidRPr="0051383E">
          <w:rPr>
            <w:rFonts w:ascii="PT Astra Serif" w:hAnsi="PT Astra Serif" w:cs="PT Astra Serif"/>
            <w:sz w:val="28"/>
            <w:szCs w:val="28"/>
          </w:rPr>
          <w:t>Приложению № </w:t>
        </w:r>
      </w:hyperlink>
      <w:r w:rsidRPr="0051383E">
        <w:rPr>
          <w:rFonts w:ascii="PT Astra Serif" w:hAnsi="PT Astra Serif" w:cs="PT Astra Serif"/>
          <w:sz w:val="28"/>
          <w:szCs w:val="28"/>
        </w:rPr>
        <w:t xml:space="preserve">2 к настоящему Порядку с приложением: </w:t>
      </w:r>
    </w:p>
    <w:p w:rsidR="00686A18" w:rsidRPr="0051383E" w:rsidRDefault="006D4CA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1) документов, подтверждающих возникновение фактической потребности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в средствах Субсидии в связи с наступлением установленных сроков оплаты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по заключенным контрактам (договорам):</w:t>
      </w:r>
    </w:p>
    <w:p w:rsidR="00686A18" w:rsidRPr="0051383E" w:rsidRDefault="006D4CA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а) договор (контракт);</w:t>
      </w:r>
    </w:p>
    <w:p w:rsidR="00686A18" w:rsidRPr="0051383E" w:rsidRDefault="006D4CA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б) универсальный передаточный документ;</w:t>
      </w:r>
    </w:p>
    <w:p w:rsidR="00686A18" w:rsidRPr="0051383E" w:rsidRDefault="006D4CA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в) товарная </w:t>
      </w:r>
      <w:r w:rsidRPr="0051383E">
        <w:rPr>
          <w:rFonts w:ascii="PT Astra Serif" w:hAnsi="PT Astra Serif" w:cs="PT Astra Serif"/>
          <w:sz w:val="28"/>
          <w:szCs w:val="28"/>
        </w:rPr>
        <w:t>накладная;</w:t>
      </w:r>
    </w:p>
    <w:p w:rsidR="00686A18" w:rsidRPr="0051383E" w:rsidRDefault="006D4CA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г) счет, </w:t>
      </w:r>
      <w:hyperlink r:id="rId18" w:anchor="/document/70116264/entry/1000" w:history="1">
        <w:r w:rsidRPr="0051383E">
          <w:rPr>
            <w:rFonts w:ascii="PT Astra Serif" w:hAnsi="PT Astra Serif" w:cs="PT Astra Serif"/>
            <w:sz w:val="28"/>
            <w:szCs w:val="28"/>
          </w:rPr>
          <w:t>счет-фактура</w:t>
        </w:r>
      </w:hyperlink>
      <w:r w:rsidRPr="0051383E">
        <w:rPr>
          <w:rFonts w:ascii="PT Astra Serif" w:hAnsi="PT Astra Serif" w:cs="PT Astra Serif"/>
          <w:sz w:val="28"/>
          <w:szCs w:val="28"/>
        </w:rPr>
        <w:t> на оплату;</w:t>
      </w:r>
    </w:p>
    <w:p w:rsidR="00686A18" w:rsidRPr="0051383E" w:rsidRDefault="006D4CA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д) акт приема-передачи;</w:t>
      </w:r>
    </w:p>
    <w:p w:rsidR="00686A18" w:rsidRPr="00160F4E" w:rsidRDefault="006D4CA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2) документов, подтверждающих наличие и объем принятых обязательств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с мотивированным обращением о перечислении</w:t>
      </w:r>
      <w:r w:rsidRPr="0051383E">
        <w:rPr>
          <w:rFonts w:ascii="PT Astra Serif" w:hAnsi="PT Astra Serif" w:cs="PT Astra Serif"/>
          <w:sz w:val="28"/>
          <w:szCs w:val="28"/>
        </w:rPr>
        <w:t xml:space="preserve"> средств Субсидии, указанным в </w:t>
      </w:r>
      <w:hyperlink r:id="rId19" w:anchor="/document/411156607/entry/53" w:history="1">
        <w:r w:rsidRPr="00160F4E">
          <w:rPr>
            <w:rFonts w:ascii="PT Astra Serif" w:hAnsi="PT Astra Serif" w:cs="PT Astra Serif"/>
            <w:sz w:val="28"/>
            <w:szCs w:val="28"/>
          </w:rPr>
          <w:t>подпункте 1 пункта 1</w:t>
        </w:r>
        <w:r w:rsidR="003D4319" w:rsidRPr="00160F4E">
          <w:rPr>
            <w:rFonts w:ascii="PT Astra Serif" w:hAnsi="PT Astra Serif" w:cs="PT Astra Serif"/>
            <w:sz w:val="28"/>
            <w:szCs w:val="28"/>
          </w:rPr>
          <w:t>9</w:t>
        </w:r>
      </w:hyperlink>
      <w:r w:rsidRPr="00160F4E">
        <w:rPr>
          <w:rFonts w:ascii="PT Astra Serif" w:hAnsi="PT Astra Serif" w:cs="PT Astra Serif"/>
          <w:sz w:val="28"/>
          <w:szCs w:val="28"/>
        </w:rPr>
        <w:t xml:space="preserve"> Порядка, о наличии заключенных в рамках достижения цели предоставления Субсидии контрактов (договоров), срок оплаты по которым </w:t>
      </w:r>
      <w:r w:rsidR="0051383E" w:rsidRPr="00160F4E">
        <w:rPr>
          <w:rFonts w:ascii="PT Astra Serif" w:hAnsi="PT Astra Serif" w:cs="PT Astra Serif"/>
          <w:sz w:val="28"/>
          <w:szCs w:val="28"/>
        </w:rPr>
        <w:br/>
      </w:r>
      <w:r w:rsidRPr="00160F4E">
        <w:rPr>
          <w:rFonts w:ascii="PT Astra Serif" w:hAnsi="PT Astra Serif" w:cs="PT Astra Serif"/>
          <w:sz w:val="28"/>
          <w:szCs w:val="28"/>
        </w:rPr>
        <w:t>не наступил до 25 декабря текущего финансового года:</w:t>
      </w:r>
    </w:p>
    <w:p w:rsidR="00686A18" w:rsidRPr="0051383E" w:rsidRDefault="006D4CA8" w:rsidP="00686A18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ab/>
        <w:t xml:space="preserve">3) документов, подтверждающих размещение в единой информационной системе извещений об осуществлении закупок с мотивированным обращением </w:t>
      </w:r>
      <w:r w:rsidR="004A7888" w:rsidRPr="00160F4E">
        <w:rPr>
          <w:rFonts w:ascii="PT Astra Serif" w:hAnsi="PT Astra Serif" w:cs="PT Astra Serif"/>
          <w:sz w:val="28"/>
          <w:szCs w:val="28"/>
        </w:rPr>
        <w:br/>
      </w:r>
      <w:r w:rsidRPr="00160F4E">
        <w:rPr>
          <w:rFonts w:ascii="PT Astra Serif" w:hAnsi="PT Astra Serif" w:cs="PT Astra Serif"/>
          <w:sz w:val="28"/>
          <w:szCs w:val="28"/>
        </w:rPr>
        <w:t>о перечислении средств Субсидии, указанным в </w:t>
      </w:r>
      <w:hyperlink r:id="rId20" w:anchor="/document/411156607/entry/54" w:history="1">
        <w:r w:rsidRPr="00160F4E">
          <w:rPr>
            <w:rFonts w:ascii="PT Astra Serif" w:hAnsi="PT Astra Serif" w:cs="PT Astra Serif"/>
            <w:sz w:val="28"/>
            <w:szCs w:val="28"/>
          </w:rPr>
          <w:t>подпункте 2 пункта 1</w:t>
        </w:r>
        <w:r w:rsidR="00E61D87" w:rsidRPr="00160F4E">
          <w:rPr>
            <w:rFonts w:ascii="PT Astra Serif" w:hAnsi="PT Astra Serif" w:cs="PT Astra Serif"/>
            <w:sz w:val="28"/>
            <w:szCs w:val="28"/>
          </w:rPr>
          <w:t>9</w:t>
        </w:r>
      </w:hyperlink>
      <w:r w:rsidRPr="00160F4E">
        <w:rPr>
          <w:rFonts w:ascii="PT Astra Serif" w:hAnsi="PT Astra Serif" w:cs="PT Astra Serif"/>
          <w:sz w:val="28"/>
          <w:szCs w:val="28"/>
        </w:rPr>
        <w:t> По</w:t>
      </w:r>
      <w:r w:rsidRPr="0051383E">
        <w:rPr>
          <w:rFonts w:ascii="PT Astra Serif" w:hAnsi="PT Astra Serif" w:cs="PT Astra Serif"/>
          <w:sz w:val="28"/>
          <w:szCs w:val="28"/>
        </w:rPr>
        <w:t>рядка, о невозможности заключения контракта в текущем году.</w:t>
      </w:r>
    </w:p>
    <w:p w:rsidR="00686A18" w:rsidRPr="0051383E" w:rsidRDefault="006D4CA8" w:rsidP="00686A18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 xml:space="preserve">Департамент осуществляет перечисление Субсидии Учреждению </w:t>
      </w:r>
      <w:r w:rsidR="004A7888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в пределах бюджетных ассигнований, пре</w:t>
      </w:r>
      <w:r w:rsidRPr="0051383E">
        <w:rPr>
          <w:rFonts w:ascii="PT Astra Serif" w:hAnsi="PT Astra Serif" w:cs="PT Astra Serif"/>
          <w:sz w:val="28"/>
          <w:szCs w:val="28"/>
        </w:rPr>
        <w:t xml:space="preserve">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Порядка, на лицевой счет, открытый ему в Департаменте финансов Томской области для </w:t>
      </w:r>
      <w:r w:rsidRPr="0051383E">
        <w:rPr>
          <w:rFonts w:ascii="PT Astra Serif" w:hAnsi="PT Astra Serif" w:cs="PT Astra Serif"/>
          <w:sz w:val="28"/>
          <w:szCs w:val="28"/>
        </w:rPr>
        <w:t>отражения</w:t>
      </w:r>
      <w:r w:rsidR="004A7888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 xml:space="preserve">операций со средствами, предоставленными </w:t>
      </w:r>
      <w:r w:rsidR="004A7888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из областного бюджета в виде Субсидии. Сроки перечисления Учреждению Субсидии определяются в соответствии со сроками перечисления Субсидии, предусмотренными в соглашении.</w:t>
      </w:r>
    </w:p>
    <w:p w:rsidR="00686A18" w:rsidRPr="0051383E" w:rsidRDefault="006D4CA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</w:t>
      </w:r>
      <w:r w:rsidR="003D4319">
        <w:rPr>
          <w:rFonts w:ascii="PT Astra Serif" w:hAnsi="PT Astra Serif" w:cs="PT Astra Serif"/>
          <w:sz w:val="28"/>
          <w:szCs w:val="28"/>
        </w:rPr>
        <w:t>5</w:t>
      </w:r>
      <w:r w:rsidRPr="0051383E">
        <w:rPr>
          <w:rFonts w:ascii="PT Astra Serif" w:hAnsi="PT Astra Serif" w:cs="PT Astra Serif"/>
          <w:sz w:val="28"/>
          <w:szCs w:val="28"/>
        </w:rPr>
        <w:t>.</w:t>
      </w:r>
      <w:bookmarkStart w:id="5" w:name="P110"/>
      <w:bookmarkStart w:id="6" w:name="P111"/>
      <w:bookmarkStart w:id="7" w:name="P115"/>
      <w:bookmarkEnd w:id="5"/>
      <w:bookmarkEnd w:id="6"/>
      <w:bookmarkEnd w:id="7"/>
      <w:r w:rsidRPr="0051383E">
        <w:rPr>
          <w:rFonts w:ascii="PT Astra Serif" w:hAnsi="PT Astra Serif" w:cs="PT Astra Serif"/>
          <w:sz w:val="28"/>
          <w:szCs w:val="28"/>
        </w:rPr>
        <w:t> Критерием отбора для представ</w:t>
      </w:r>
      <w:r w:rsidRPr="0051383E">
        <w:rPr>
          <w:rFonts w:ascii="PT Astra Serif" w:hAnsi="PT Astra Serif" w:cs="PT Astra Serif"/>
          <w:sz w:val="28"/>
          <w:szCs w:val="28"/>
        </w:rPr>
        <w:t xml:space="preserve">ления Субсидии Учреждению является реализация </w:t>
      </w:r>
      <w:r w:rsidRPr="005045C7">
        <w:rPr>
          <w:rFonts w:ascii="PT Astra Serif" w:hAnsi="PT Astra Serif" w:cs="PT Astra Serif"/>
          <w:sz w:val="28"/>
          <w:szCs w:val="28"/>
        </w:rPr>
        <w:t>программ спортивной подготовки по базовым олимпийским, паралимпийским и сурдлимпийским видам спорта</w:t>
      </w:r>
      <w:r w:rsidRPr="0051383E">
        <w:rPr>
          <w:rFonts w:ascii="PT Astra Serif" w:hAnsi="PT Astra Serif" w:cs="PT Astra Serif"/>
          <w:sz w:val="28"/>
          <w:szCs w:val="28"/>
        </w:rPr>
        <w:t xml:space="preserve"> на основании данных федерального статистического наблюдения №5-ФК «Сведения по организациям, осуществляющим сп</w:t>
      </w:r>
      <w:r w:rsidRPr="0051383E">
        <w:rPr>
          <w:rFonts w:ascii="PT Astra Serif" w:hAnsi="PT Astra Serif" w:cs="PT Astra Serif"/>
          <w:sz w:val="28"/>
          <w:szCs w:val="28"/>
        </w:rPr>
        <w:t>ортивную подготовку».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51383E" w:rsidRDefault="006D4CA8" w:rsidP="00686A18">
      <w:pPr>
        <w:pStyle w:val="ConsPlusNormal"/>
        <w:ind w:right="-10"/>
        <w:jc w:val="center"/>
        <w:rPr>
          <w:rFonts w:ascii="PT Astra Serif" w:hAnsi="PT Astra Serif" w:cs="PT Astra Serif"/>
          <w:sz w:val="28"/>
          <w:szCs w:val="28"/>
        </w:rPr>
      </w:pPr>
      <w:bookmarkStart w:id="8" w:name="P134"/>
      <w:bookmarkEnd w:id="8"/>
      <w:r w:rsidRPr="0051383E">
        <w:rPr>
          <w:rFonts w:ascii="PT Astra Serif" w:hAnsi="PT Astra Serif" w:cs="PT Astra Serif"/>
          <w:sz w:val="28"/>
          <w:szCs w:val="28"/>
        </w:rPr>
        <w:t>3. Требования к отчетности</w:t>
      </w:r>
    </w:p>
    <w:p w:rsidR="00686A18" w:rsidRPr="0051383E" w:rsidRDefault="00686A18" w:rsidP="00686A18">
      <w:pPr>
        <w:pStyle w:val="ConsPlusNormal"/>
        <w:ind w:right="-10"/>
        <w:jc w:val="center"/>
        <w:rPr>
          <w:rFonts w:ascii="PT Astra Serif" w:hAnsi="PT Astra Serif" w:cs="PT Astra Serif"/>
          <w:sz w:val="28"/>
          <w:szCs w:val="28"/>
        </w:rPr>
      </w:pPr>
    </w:p>
    <w:p w:rsidR="00686A18" w:rsidRPr="0051383E" w:rsidRDefault="006D4CA8" w:rsidP="00686A18">
      <w:pPr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3D4319"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. В целях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соблюдения требований к отчетности получатель субсидии предоставляет отчетность об осуществлении расходов, источником финансового обеспечения которых является Субсидия, о достижении результата предоставления субсидии и о реализации плана мероприятий по до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стижению результатов предоставления Субсидии в следующем порядке:</w:t>
      </w:r>
    </w:p>
    <w:p w:rsidR="00686A18" w:rsidRPr="0051383E" w:rsidRDefault="006D4CA8" w:rsidP="00686A1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отчет о достижении результатов предоставления Субсидии, по форме предусмотренной </w:t>
      </w:r>
      <w:r w:rsidR="002F08C5">
        <w:rPr>
          <w:rFonts w:ascii="PT Astra Serif" w:hAnsi="PT Astra Serif" w:cs="PT Astra Serif"/>
          <w:sz w:val="28"/>
          <w:szCs w:val="28"/>
          <w:lang w:eastAsia="ru-RU" w:bidi="ar-SA"/>
        </w:rPr>
        <w:t>с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оглашением, в срок не позднее 5 рабочих дней месяца, следующего за отчетным годом;</w:t>
      </w:r>
    </w:p>
    <w:p w:rsidR="00686A18" w:rsidRPr="0051383E" w:rsidRDefault="006D4CA8" w:rsidP="00686A1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отчет об осуществлении ра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сходов, источником финансового обеспечения которых является Субс</w:t>
      </w:r>
      <w:r w:rsidR="002F08C5">
        <w:rPr>
          <w:rFonts w:ascii="PT Astra Serif" w:hAnsi="PT Astra Serif" w:cs="PT Astra Serif"/>
          <w:sz w:val="28"/>
          <w:szCs w:val="28"/>
          <w:lang w:eastAsia="ru-RU" w:bidi="ar-SA"/>
        </w:rPr>
        <w:t>идия, по форме предусмотренной с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оглашением,</w:t>
      </w:r>
      <w:r w:rsidR="004A788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4A788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срок не позднее 12 числа месяца, следующего за отчетным кварталом;</w:t>
      </w:r>
    </w:p>
    <w:p w:rsidR="00686A18" w:rsidRPr="0051383E" w:rsidRDefault="006D4CA8" w:rsidP="00686A1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отчет о реализации плана мероприятий по достижению результата предоставления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субсидии в срок до 10 числа месяца, следующего за отчетным кварталом по форме согласно </w:t>
      </w:r>
      <w:hyperlink r:id="rId21" w:anchor="/document/411156607/entry/73" w:history="1">
        <w:r w:rsidRPr="0051383E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Приложению </w:t>
        </w:r>
      </w:hyperlink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№ </w:t>
      </w:r>
      <w:r w:rsidR="00E61D87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 к настоящему Порядку.</w:t>
      </w:r>
    </w:p>
    <w:p w:rsidR="00686A18" w:rsidRPr="0051383E" w:rsidRDefault="006D4CA8" w:rsidP="00686A18">
      <w:pPr>
        <w:shd w:val="clear" w:color="auto" w:fill="FFFFFF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Отчеты, указанные в подпунктах 1) - 2) настоящего пункта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предоставляются в форме электронного документа в государственной интегрированной информационной системе управления общественными финансами «Электронный бюджет» составляются на 1-е число месяца, следующего за отчетным кварталом (годом) нарастающим итогом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 начала года.</w:t>
      </w:r>
    </w:p>
    <w:p w:rsidR="00686A18" w:rsidRPr="0051383E" w:rsidRDefault="006D4CA8" w:rsidP="00686A18">
      <w:pPr>
        <w:shd w:val="clear" w:color="auto" w:fill="FFFFFF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Отчет, указанны</w:t>
      </w:r>
      <w:r w:rsidR="00E61D87">
        <w:rPr>
          <w:rFonts w:ascii="PT Astra Serif" w:hAnsi="PT Astra Serif" w:cs="PT Astra Serif"/>
          <w:sz w:val="28"/>
          <w:szCs w:val="28"/>
          <w:lang w:eastAsia="ru-RU" w:bidi="ar-SA"/>
        </w:rPr>
        <w:t>й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подпункте 3) </w:t>
      </w:r>
      <w:r w:rsidR="00E61D87" w:rsidRPr="00160F4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настоящего пункта, </w:t>
      </w:r>
      <w:r w:rsidRPr="00160F4E">
        <w:rPr>
          <w:rFonts w:ascii="PT Astra Serif" w:hAnsi="PT Astra Serif" w:cs="PT Astra Serif"/>
          <w:sz w:val="28"/>
          <w:szCs w:val="28"/>
          <w:lang w:eastAsia="ru-RU" w:bidi="ar-SA"/>
        </w:rPr>
        <w:t>предоставля</w:t>
      </w:r>
      <w:r w:rsidR="00E61D87" w:rsidRPr="00160F4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Pr="00160F4E">
        <w:rPr>
          <w:rFonts w:ascii="PT Astra Serif" w:hAnsi="PT Astra Serif" w:cs="PT Astra Serif"/>
          <w:sz w:val="28"/>
          <w:szCs w:val="28"/>
          <w:lang w:eastAsia="ru-RU" w:bidi="ar-SA"/>
        </w:rPr>
        <w:t>тся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686A18" w:rsidRPr="0051383E" w:rsidRDefault="006D4CA8" w:rsidP="00686A18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</w:t>
      </w:r>
      <w:r w:rsidR="003D4319">
        <w:rPr>
          <w:rFonts w:ascii="PT Astra Serif" w:hAnsi="PT Astra Serif" w:cs="PT Astra Serif"/>
          <w:sz w:val="28"/>
          <w:szCs w:val="28"/>
        </w:rPr>
        <w:t>7</w:t>
      </w:r>
      <w:r w:rsidRPr="0051383E">
        <w:rPr>
          <w:rFonts w:ascii="PT Astra Serif" w:hAnsi="PT Astra Serif" w:cs="PT Astra Serif"/>
          <w:sz w:val="28"/>
          <w:szCs w:val="28"/>
        </w:rPr>
        <w:t xml:space="preserve">. Департамент вправе устанавливать в </w:t>
      </w:r>
      <w:r w:rsidR="002F08C5">
        <w:rPr>
          <w:rFonts w:ascii="PT Astra Serif" w:hAnsi="PT Astra Serif" w:cs="PT Astra Serif"/>
          <w:sz w:val="28"/>
          <w:szCs w:val="28"/>
        </w:rPr>
        <w:t>с</w:t>
      </w:r>
      <w:r w:rsidRPr="0051383E">
        <w:rPr>
          <w:rFonts w:ascii="PT Astra Serif" w:hAnsi="PT Astra Serif" w:cs="PT Astra Serif"/>
          <w:sz w:val="28"/>
          <w:szCs w:val="28"/>
        </w:rPr>
        <w:t>оглашении формы предоставления Учреждением дополнительной отчетности и сроки их предоставления.</w:t>
      </w:r>
    </w:p>
    <w:p w:rsidR="00686A18" w:rsidRPr="0051383E" w:rsidRDefault="00686A18" w:rsidP="00686A18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51383E" w:rsidRDefault="006D4CA8" w:rsidP="00686A18">
      <w:pPr>
        <w:pStyle w:val="ConsPlusNormal"/>
        <w:shd w:val="clear" w:color="auto" w:fill="FFFFFF"/>
        <w:ind w:right="-10"/>
        <w:jc w:val="center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4. Порядок осуществления контроля за соблюдением целей, </w:t>
      </w:r>
      <w:r w:rsidRPr="0051383E">
        <w:rPr>
          <w:rFonts w:ascii="PT Astra Serif" w:hAnsi="PT Astra Serif" w:cs="PT Astra Serif"/>
          <w:sz w:val="28"/>
          <w:szCs w:val="28"/>
        </w:rPr>
        <w:br/>
        <w:t xml:space="preserve">условий и порядка предоставления целевых Субсидий </w:t>
      </w:r>
      <w:r w:rsidRPr="0051383E">
        <w:rPr>
          <w:rFonts w:ascii="PT Astra Serif" w:hAnsi="PT Astra Serif" w:cs="PT Astra Serif"/>
          <w:sz w:val="28"/>
          <w:szCs w:val="28"/>
        </w:rPr>
        <w:br/>
        <w:t>и ответственность за их несоблюдение</w:t>
      </w:r>
    </w:p>
    <w:p w:rsidR="00686A18" w:rsidRPr="0051383E" w:rsidRDefault="00686A18" w:rsidP="00686A18">
      <w:pPr>
        <w:pStyle w:val="ConsPlusNormal"/>
        <w:shd w:val="clear" w:color="auto" w:fill="FFFFFF"/>
        <w:ind w:right="-10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51383E" w:rsidRDefault="006D4CA8" w:rsidP="004A788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1</w:t>
      </w:r>
      <w:r w:rsidR="003D4319">
        <w:rPr>
          <w:rFonts w:ascii="PT Astra Serif" w:hAnsi="PT Astra Serif" w:cs="PT Astra Serif"/>
          <w:sz w:val="28"/>
          <w:szCs w:val="28"/>
        </w:rPr>
        <w:t>8</w:t>
      </w:r>
      <w:r w:rsidRPr="0051383E">
        <w:rPr>
          <w:rFonts w:ascii="PT Astra Serif" w:hAnsi="PT Astra Serif" w:cs="PT Astra Serif"/>
          <w:sz w:val="28"/>
          <w:szCs w:val="28"/>
        </w:rPr>
        <w:t xml:space="preserve">. Остатки </w:t>
      </w:r>
      <w:r w:rsidRPr="0051383E">
        <w:rPr>
          <w:rFonts w:ascii="PT Astra Serif" w:hAnsi="PT Astra Serif" w:cs="PT Astra Serif"/>
          <w:sz w:val="28"/>
          <w:szCs w:val="28"/>
        </w:rPr>
        <w:t>средств Субсидии, не использованные в текущем финансовом году, могут использоваться получателем Субсидии в очередном финансовом году на ту же цель на основании решения Департамента.</w:t>
      </w:r>
    </w:p>
    <w:p w:rsidR="00686A18" w:rsidRPr="0051383E" w:rsidRDefault="006D4CA8" w:rsidP="00686A18">
      <w:pPr>
        <w:pStyle w:val="s1"/>
        <w:spacing w:before="0" w:beforeAutospacing="0" w:after="0" w:afterAutospacing="0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1</w:t>
      </w:r>
      <w:r w:rsidR="003D4319">
        <w:rPr>
          <w:rFonts w:ascii="PT Astra Serif" w:hAnsi="PT Astra Serif" w:cs="PT Astra Serif"/>
          <w:sz w:val="28"/>
          <w:szCs w:val="28"/>
        </w:rPr>
        <w:t>9</w:t>
      </w:r>
      <w:r w:rsidRPr="0051383E">
        <w:rPr>
          <w:rFonts w:ascii="PT Astra Serif" w:hAnsi="PT Astra Serif" w:cs="PT Astra Serif"/>
          <w:sz w:val="28"/>
          <w:szCs w:val="28"/>
        </w:rPr>
        <w:t>. Получатель Субсидии направляет в Департамент:</w:t>
      </w:r>
    </w:p>
    <w:p w:rsidR="00686A18" w:rsidRPr="0051383E" w:rsidRDefault="006D4CA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</w:r>
      <w:r w:rsidRPr="0051383E">
        <w:rPr>
          <w:rFonts w:ascii="PT Astra Serif" w:hAnsi="PT Astra Serif" w:cs="PT Astra Serif"/>
          <w:sz w:val="28"/>
          <w:szCs w:val="28"/>
        </w:rPr>
        <w:t xml:space="preserve">1) в срок до 27 декабря финансового года мотивированное обращение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о перечислении средств Субсидии в связи с наличием заключенных в рамках достижения цели предоставления Субсидии контрактов (договоров), срок оплаты по которым не наступил до 25 декабря теку</w:t>
      </w:r>
      <w:r w:rsidRPr="0051383E">
        <w:rPr>
          <w:rFonts w:ascii="PT Astra Serif" w:hAnsi="PT Astra Serif" w:cs="PT Astra Serif"/>
          <w:sz w:val="28"/>
          <w:szCs w:val="28"/>
        </w:rPr>
        <w:t xml:space="preserve">щего финансового года,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об объеме Субсидии, необходимом для исполнения соответствующих контрактов (договоров), а также копии документов, заверенных руководителем получателя Субсидии, подтверждающих наличие и объем указанных обязательств получателя субсидии</w:t>
      </w:r>
      <w:r w:rsidRPr="0051383E">
        <w:rPr>
          <w:rFonts w:ascii="PT Astra Serif" w:hAnsi="PT Astra Serif" w:cs="PT Astra Serif"/>
          <w:sz w:val="28"/>
          <w:szCs w:val="28"/>
        </w:rPr>
        <w:t>;</w:t>
      </w:r>
    </w:p>
    <w:p w:rsidR="00686A18" w:rsidRPr="0051383E" w:rsidRDefault="006D4CA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 xml:space="preserve">2) в срок до 27 декабря финансового года мотивированное обращение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о перечислении средств Субсидии в связи с наличием размещенных в единой информационной системе извещениях об осуществлении закупок;</w:t>
      </w:r>
    </w:p>
    <w:p w:rsidR="00686A18" w:rsidRPr="0051383E" w:rsidRDefault="006D4CA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3) не позднее 1 февраля года, следующего за годом пре</w:t>
      </w:r>
      <w:r w:rsidRPr="0051383E">
        <w:rPr>
          <w:rFonts w:ascii="PT Astra Serif" w:hAnsi="PT Astra Serif" w:cs="PT Astra Serif"/>
          <w:sz w:val="28"/>
          <w:szCs w:val="28"/>
        </w:rPr>
        <w:t xml:space="preserve">доставления Субсидии мотивированное обращение о подтверждении потребности направления остатков средств Субсидии на те же цели с указанием причин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не освоения средств в течение финансового года.</w:t>
      </w:r>
    </w:p>
    <w:p w:rsidR="00686A18" w:rsidRPr="0051383E" w:rsidRDefault="006D4CA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20</w:t>
      </w:r>
      <w:r w:rsidRPr="0051383E">
        <w:rPr>
          <w:rFonts w:ascii="PT Astra Serif" w:hAnsi="PT Astra Serif" w:cs="PT Astra Serif"/>
          <w:sz w:val="28"/>
          <w:szCs w:val="28"/>
        </w:rPr>
        <w:t>. Решение о направлении остатков средств Субсидии в текущем</w:t>
      </w:r>
      <w:r w:rsidRPr="0051383E">
        <w:rPr>
          <w:rFonts w:ascii="PT Astra Serif" w:hAnsi="PT Astra Serif" w:cs="PT Astra Serif"/>
          <w:sz w:val="28"/>
          <w:szCs w:val="28"/>
        </w:rPr>
        <w:t xml:space="preserve"> финансовом году на ту же цель оформляется распоряжением Департамента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lastRenderedPageBreak/>
        <w:t>в срок до 20 февраля текущего финансового года и в течение пяти рабочих дней со дня его принятия направляется получателю Субсидии.</w:t>
      </w:r>
    </w:p>
    <w:p w:rsidR="00686A18" w:rsidRPr="0051383E" w:rsidRDefault="006D4CA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2</w:t>
      </w:r>
      <w:r w:rsidR="003D4319">
        <w:rPr>
          <w:rFonts w:ascii="PT Astra Serif" w:hAnsi="PT Astra Serif" w:cs="PT Astra Serif"/>
          <w:sz w:val="28"/>
          <w:szCs w:val="28"/>
        </w:rPr>
        <w:t>1</w:t>
      </w:r>
      <w:r w:rsidRPr="0051383E">
        <w:rPr>
          <w:rFonts w:ascii="PT Astra Serif" w:hAnsi="PT Astra Serif" w:cs="PT Astra Serif"/>
          <w:sz w:val="28"/>
          <w:szCs w:val="28"/>
        </w:rPr>
        <w:t xml:space="preserve">. Остатки средств Субсидии, не использованные на 1 </w:t>
      </w:r>
      <w:r w:rsidRPr="0051383E">
        <w:rPr>
          <w:rFonts w:ascii="PT Astra Serif" w:hAnsi="PT Astra Serif" w:cs="PT Astra Serif"/>
          <w:sz w:val="28"/>
          <w:szCs w:val="28"/>
        </w:rPr>
        <w:t>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</w:t>
      </w:r>
      <w:r w:rsidR="00C7209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возврату в доход областного бюджета в сроки, установленные </w:t>
      </w:r>
      <w:hyperlink r:id="rId22" w:anchor="/document/12112604/entry/0" w:history="1">
        <w:r w:rsidRPr="0051383E">
          <w:rPr>
            <w:rFonts w:ascii="PT Astra Serif" w:hAnsi="PT Astra Serif" w:cs="PT Astra Serif"/>
            <w:sz w:val="28"/>
            <w:szCs w:val="28"/>
          </w:rPr>
          <w:t>бюджетным законодательством</w:t>
        </w:r>
      </w:hyperlink>
      <w:r w:rsidRPr="0051383E">
        <w:rPr>
          <w:rFonts w:ascii="PT Astra Serif" w:hAnsi="PT Astra Serif" w:cs="PT Astra Serif"/>
          <w:sz w:val="28"/>
          <w:szCs w:val="28"/>
        </w:rPr>
        <w:t>.</w:t>
      </w:r>
    </w:p>
    <w:p w:rsidR="00686A18" w:rsidRPr="0051383E" w:rsidRDefault="006D4CA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2</w:t>
      </w:r>
      <w:r w:rsidR="003D4319">
        <w:rPr>
          <w:rFonts w:ascii="PT Astra Serif" w:hAnsi="PT Astra Serif" w:cs="PT Astra Serif"/>
          <w:sz w:val="28"/>
          <w:szCs w:val="28"/>
        </w:rPr>
        <w:t>2</w:t>
      </w:r>
      <w:r w:rsidRPr="0051383E">
        <w:rPr>
          <w:rFonts w:ascii="PT Astra Serif" w:hAnsi="PT Astra Serif" w:cs="PT Astra Serif"/>
          <w:sz w:val="28"/>
          <w:szCs w:val="28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</w:t>
      </w:r>
      <w:r w:rsidRPr="0051383E">
        <w:rPr>
          <w:rFonts w:ascii="PT Astra Serif" w:hAnsi="PT Astra Serif" w:cs="PT Astra Serif"/>
          <w:sz w:val="28"/>
          <w:szCs w:val="28"/>
        </w:rPr>
        <w:t xml:space="preserve">достижения цели, установленной при предоставлении Субсидии, в соответствии принятым Департаментом решением. </w:t>
      </w:r>
    </w:p>
    <w:p w:rsidR="00686A18" w:rsidRPr="0051383E" w:rsidRDefault="006D4CA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2</w:t>
      </w:r>
      <w:r w:rsidR="003D4319">
        <w:rPr>
          <w:rFonts w:ascii="PT Astra Serif" w:hAnsi="PT Astra Serif" w:cs="PT Astra Serif"/>
          <w:sz w:val="28"/>
          <w:szCs w:val="28"/>
        </w:rPr>
        <w:t>3</w:t>
      </w:r>
      <w:r w:rsidRPr="0051383E">
        <w:rPr>
          <w:rFonts w:ascii="PT Astra Serif" w:hAnsi="PT Astra Serif" w:cs="PT Astra Serif"/>
          <w:sz w:val="28"/>
          <w:szCs w:val="28"/>
        </w:rPr>
        <w:t>. Получатель Субсидии в течение пятнадцати календарных дней после поступлений от возврата ранее произведенных получателем Субсидии выплат предос</w:t>
      </w:r>
      <w:r w:rsidRPr="0051383E">
        <w:rPr>
          <w:rFonts w:ascii="PT Astra Serif" w:hAnsi="PT Astra Serif" w:cs="PT Astra Serif"/>
          <w:sz w:val="28"/>
          <w:szCs w:val="28"/>
        </w:rPr>
        <w:t xml:space="preserve">тавляет Департаменту информацию о наличии у Учреждения неисполненных обязательств для достижения цели, установленной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при предоставлении</w:t>
      </w:r>
      <w:r w:rsidR="00C7209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Субсидии, а также копии документов, подтверждающих наличие и объем указанных обязательств получателя Субсидии.</w:t>
      </w:r>
    </w:p>
    <w:p w:rsidR="00686A18" w:rsidRPr="0051383E" w:rsidRDefault="006D4CA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</w:t>
      </w:r>
      <w:r w:rsidR="003D4319">
        <w:rPr>
          <w:rFonts w:ascii="PT Astra Serif" w:hAnsi="PT Astra Serif" w:cs="PT Astra Serif"/>
          <w:sz w:val="28"/>
          <w:szCs w:val="28"/>
        </w:rPr>
        <w:t>4</w:t>
      </w:r>
      <w:r w:rsidRPr="0051383E">
        <w:rPr>
          <w:rFonts w:ascii="PT Astra Serif" w:hAnsi="PT Astra Serif" w:cs="PT Astra Serif"/>
          <w:sz w:val="28"/>
          <w:szCs w:val="28"/>
        </w:rPr>
        <w:t xml:space="preserve">. Решение об использовании Учреждением в текущем финансовом году поступлений от возврата ранее произведенных получателем Субсидии выплат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для достижения цели, установленной при предоставлении Субсидии, или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об</w:t>
      </w:r>
      <w:r w:rsidR="00C7209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отказе в использовании средств Субсидии, прини</w:t>
      </w:r>
      <w:r w:rsidRPr="0051383E">
        <w:rPr>
          <w:rFonts w:ascii="PT Astra Serif" w:hAnsi="PT Astra Serif" w:cs="PT Astra Serif"/>
          <w:sz w:val="28"/>
          <w:szCs w:val="28"/>
        </w:rPr>
        <w:t xml:space="preserve">мается Департаментом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не позднее 10 рабочих дней со дня получения от учреждения информации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и документов. Решение оформляется распоряжением Департамента и в течение пяти рабочих дней со дня его принятия направляется получателю Субсидии.</w:t>
      </w:r>
    </w:p>
    <w:p w:rsidR="00686A18" w:rsidRPr="0051383E" w:rsidRDefault="006D4CA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Основанием для прин</w:t>
      </w:r>
      <w:r w:rsidRPr="0051383E">
        <w:rPr>
          <w:rFonts w:ascii="PT Astra Serif" w:hAnsi="PT Astra Serif" w:cs="PT Astra Serif"/>
          <w:sz w:val="28"/>
          <w:szCs w:val="28"/>
        </w:rPr>
        <w:t>ятия решения об отказе в использовании средств Субсидии является отсутствие у получателя Субсидии неисполненных обязательств.</w:t>
      </w:r>
    </w:p>
    <w:p w:rsidR="00686A18" w:rsidRPr="0051383E" w:rsidRDefault="006D4CA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</w:t>
      </w:r>
      <w:r w:rsidR="003D4319">
        <w:rPr>
          <w:rFonts w:ascii="PT Astra Serif" w:hAnsi="PT Astra Serif" w:cs="PT Astra Serif"/>
          <w:sz w:val="28"/>
          <w:szCs w:val="28"/>
        </w:rPr>
        <w:t>5</w:t>
      </w:r>
      <w:r w:rsidRPr="0051383E">
        <w:rPr>
          <w:rFonts w:ascii="PT Astra Serif" w:hAnsi="PT Astra Serif" w:cs="PT Astra Serif"/>
          <w:sz w:val="28"/>
          <w:szCs w:val="28"/>
        </w:rPr>
        <w:t>. Поступления от возврата ранее произведенных получателем Субсидии выплат, источником финансового обеспечения которых является С</w:t>
      </w:r>
      <w:r w:rsidRPr="0051383E">
        <w:rPr>
          <w:rFonts w:ascii="PT Astra Serif" w:hAnsi="PT Astra Serif" w:cs="PT Astra Serif"/>
          <w:sz w:val="28"/>
          <w:szCs w:val="28"/>
        </w:rPr>
        <w:t xml:space="preserve">убсидия,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в отношении которых в течение </w:t>
      </w:r>
      <w:r w:rsidR="00E61D87">
        <w:rPr>
          <w:rFonts w:ascii="PT Astra Serif" w:hAnsi="PT Astra Serif" w:cs="PT Astra Serif"/>
          <w:sz w:val="28"/>
          <w:szCs w:val="28"/>
        </w:rPr>
        <w:t>30</w:t>
      </w:r>
      <w:r w:rsidRPr="0051383E">
        <w:rPr>
          <w:rFonts w:ascii="PT Astra Serif" w:hAnsi="PT Astra Serif" w:cs="PT Astra Serif"/>
          <w:sz w:val="28"/>
          <w:szCs w:val="28"/>
        </w:rPr>
        <w:t xml:space="preserve"> рабочих дней со дня поступлений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от возврата ранее произведенных получателем Субсидии выплат не принято решение об использовании их в текущем финансовом году для достижения цели, установленной при предоставлении С</w:t>
      </w:r>
      <w:r w:rsidRPr="0051383E">
        <w:rPr>
          <w:rFonts w:ascii="PT Astra Serif" w:hAnsi="PT Astra Serif" w:cs="PT Astra Serif"/>
          <w:sz w:val="28"/>
          <w:szCs w:val="28"/>
        </w:rPr>
        <w:t>убсидии, подлежат возврату в областной бюджет в течение пяти рабочих дней.</w:t>
      </w:r>
    </w:p>
    <w:p w:rsidR="00686A18" w:rsidRPr="0051383E" w:rsidRDefault="006D4CA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</w:t>
      </w:r>
      <w:r w:rsidR="003D4319">
        <w:rPr>
          <w:rFonts w:ascii="PT Astra Serif" w:hAnsi="PT Astra Serif" w:cs="PT Astra Serif"/>
          <w:sz w:val="28"/>
          <w:szCs w:val="28"/>
        </w:rPr>
        <w:t>6</w:t>
      </w:r>
      <w:r w:rsidRPr="0051383E">
        <w:rPr>
          <w:rFonts w:ascii="PT Astra Serif" w:hAnsi="PT Astra Serif" w:cs="PT Astra Serif"/>
          <w:sz w:val="28"/>
          <w:szCs w:val="28"/>
        </w:rPr>
        <w:t xml:space="preserve">. В целях проведения мониторинга Департамент ежегодно формирует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и утверждает одновременно с заключением соглашения план мероприятий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по достижению результатов предоставления субс</w:t>
      </w:r>
      <w:r w:rsidRPr="0051383E">
        <w:rPr>
          <w:rFonts w:ascii="PT Astra Serif" w:hAnsi="PT Astra Serif" w:cs="PT Astra Serif"/>
          <w:sz w:val="28"/>
          <w:szCs w:val="28"/>
        </w:rPr>
        <w:t>идии по форме согласно </w:t>
      </w:r>
      <w:hyperlink r:id="rId23" w:anchor="/document/409309666/entry/2000" w:history="1">
        <w:r w:rsidRPr="0051383E">
          <w:rPr>
            <w:rFonts w:ascii="PT Astra Serif" w:hAnsi="PT Astra Serif" w:cs="PT Astra Serif"/>
            <w:sz w:val="28"/>
            <w:szCs w:val="28"/>
          </w:rPr>
          <w:t>Приложению № </w:t>
        </w:r>
      </w:hyperlink>
      <w:r w:rsidR="00E61D87">
        <w:rPr>
          <w:rFonts w:ascii="PT Astra Serif" w:hAnsi="PT Astra Serif" w:cs="PT Astra Serif"/>
          <w:sz w:val="28"/>
          <w:szCs w:val="28"/>
        </w:rPr>
        <w:t>4</w:t>
      </w:r>
      <w:r w:rsidRPr="0051383E">
        <w:rPr>
          <w:rFonts w:ascii="PT Astra Serif" w:hAnsi="PT Astra Serif" w:cs="PT Astra Serif"/>
          <w:sz w:val="28"/>
          <w:szCs w:val="28"/>
        </w:rPr>
        <w:t xml:space="preserve"> к настоящему Порядку (далее - План мероприятий),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в котором отражаются контрольные точки по каждому результату предоставления Субсидии, план</w:t>
      </w:r>
      <w:r w:rsidRPr="0051383E">
        <w:rPr>
          <w:rFonts w:ascii="PT Astra Serif" w:hAnsi="PT Astra Serif" w:cs="PT Astra Serif"/>
          <w:sz w:val="28"/>
          <w:szCs w:val="28"/>
        </w:rPr>
        <w:t>овые значения результатов предоставления Субсидии с указанием контрольных точек и их плановых значений, а также плановых сроков их достижения. План мероприятий формируется с указанием не менее одной контрольной точки в квартал.</w:t>
      </w:r>
    </w:p>
    <w:p w:rsidR="00686A18" w:rsidRPr="0051383E" w:rsidRDefault="006D4CA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lastRenderedPageBreak/>
        <w:t>План мероприятий на очередно</w:t>
      </w:r>
      <w:r w:rsidRPr="0051383E">
        <w:rPr>
          <w:rFonts w:ascii="PT Astra Serif" w:hAnsi="PT Astra Serif" w:cs="PT Astra Serif"/>
          <w:sz w:val="28"/>
          <w:szCs w:val="28"/>
        </w:rPr>
        <w:t xml:space="preserve">й финансовый год в случае,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если соглашение заключено на срок, превышающий один календарный год, утверждается не позднее, чем за десять рабочих дней до завершения текущего финансового года.</w:t>
      </w:r>
    </w:p>
    <w:p w:rsidR="00686A18" w:rsidRPr="0051383E" w:rsidRDefault="006D4CA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Внесение изменений в утвержденный План мероприятий осуществляется </w:t>
      </w:r>
      <w:r w:rsidRPr="0051383E">
        <w:rPr>
          <w:rFonts w:ascii="PT Astra Serif" w:hAnsi="PT Astra Serif" w:cs="PT Astra Serif"/>
          <w:sz w:val="28"/>
          <w:szCs w:val="28"/>
        </w:rPr>
        <w:t xml:space="preserve">путем утверждения Плана мероприятий в новой редакции одновременно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с заключением дополнительного соглашения к соглашению.</w:t>
      </w:r>
    </w:p>
    <w:p w:rsidR="00686A18" w:rsidRPr="0051383E" w:rsidRDefault="006D4CA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2</w:t>
      </w:r>
      <w:r w:rsidR="003D4319">
        <w:rPr>
          <w:rFonts w:ascii="PT Astra Serif" w:hAnsi="PT Astra Serif" w:cs="PT Astra Serif"/>
          <w:sz w:val="28"/>
          <w:szCs w:val="28"/>
        </w:rPr>
        <w:t>7</w:t>
      </w:r>
      <w:r w:rsidRPr="0051383E">
        <w:rPr>
          <w:rFonts w:ascii="PT Astra Serif" w:hAnsi="PT Astra Serif" w:cs="PT Astra Serif"/>
          <w:sz w:val="28"/>
          <w:szCs w:val="28"/>
        </w:rPr>
        <w:t>. Соблюдение условий и цели предоставления Субсидии подлежат обязательной проверке Департаментом и органами государственного финанс</w:t>
      </w:r>
      <w:r w:rsidRPr="0051383E">
        <w:rPr>
          <w:rFonts w:ascii="PT Astra Serif" w:hAnsi="PT Astra Serif" w:cs="PT Astra Serif"/>
          <w:sz w:val="28"/>
          <w:szCs w:val="28"/>
        </w:rPr>
        <w:t>ового контроля в пределах имеющихся полномочий и в порядке, установленном законодательством Российской Федерации и соглашением.</w:t>
      </w:r>
    </w:p>
    <w:p w:rsidR="00686A18" w:rsidRPr="0051383E" w:rsidRDefault="006D4CA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</w:t>
      </w:r>
      <w:r w:rsidR="003D4319">
        <w:rPr>
          <w:rFonts w:ascii="PT Astra Serif" w:hAnsi="PT Astra Serif" w:cs="PT Astra Serif"/>
          <w:sz w:val="28"/>
          <w:szCs w:val="28"/>
        </w:rPr>
        <w:t>8</w:t>
      </w:r>
      <w:r w:rsidRPr="0051383E">
        <w:rPr>
          <w:rFonts w:ascii="PT Astra Serif" w:hAnsi="PT Astra Serif" w:cs="PT Astra Serif"/>
          <w:sz w:val="28"/>
          <w:szCs w:val="28"/>
        </w:rPr>
        <w:t xml:space="preserve">. В случае установления по итогам проверок, проведенных Департаментом и (или) органами государственного финансового контроля, </w:t>
      </w:r>
      <w:r w:rsidRPr="0051383E">
        <w:rPr>
          <w:rFonts w:ascii="PT Astra Serif" w:hAnsi="PT Astra Serif" w:cs="PT Astra Serif"/>
          <w:sz w:val="28"/>
          <w:szCs w:val="28"/>
        </w:rPr>
        <w:t>фактов</w:t>
      </w:r>
      <w:r w:rsidR="00C7209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нарушения</w:t>
      </w:r>
      <w:r w:rsidR="00C7209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цели и условий, недостижения результатов предоставления Субсидии, Субсидия подлежит возврату в доход областного бюджета:</w:t>
      </w:r>
    </w:p>
    <w:p w:rsidR="00686A18" w:rsidRPr="0051383E" w:rsidRDefault="006D4CA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1) на основании требования Департамента в срок не позднее тридцати рабочих дней со дня получения требования о возврате</w:t>
      </w:r>
      <w:r w:rsidRPr="0051383E">
        <w:rPr>
          <w:rFonts w:ascii="PT Astra Serif" w:hAnsi="PT Astra Serif" w:cs="PT Astra Serif"/>
          <w:sz w:val="28"/>
          <w:szCs w:val="28"/>
        </w:rPr>
        <w:t xml:space="preserve"> в областной бюджет Субсидии;</w:t>
      </w:r>
    </w:p>
    <w:p w:rsidR="00686A18" w:rsidRPr="0051383E" w:rsidRDefault="006D4CA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2) на основании представления и (или) предписания органа государственного финансового контроля в срок, установленный в соответствии с </w:t>
      </w:r>
      <w:hyperlink r:id="rId24" w:anchor="/document/12112604/entry/0" w:history="1">
        <w:r w:rsidRPr="0051383E">
          <w:rPr>
            <w:rFonts w:ascii="PT Astra Serif" w:hAnsi="PT Astra Serif" w:cs="PT Astra Serif"/>
            <w:sz w:val="28"/>
            <w:szCs w:val="28"/>
          </w:rPr>
          <w:t>бюджетным законода</w:t>
        </w:r>
        <w:r w:rsidRPr="0051383E">
          <w:rPr>
            <w:rFonts w:ascii="PT Astra Serif" w:hAnsi="PT Astra Serif" w:cs="PT Astra Serif"/>
            <w:sz w:val="28"/>
            <w:szCs w:val="28"/>
          </w:rPr>
          <w:t>тельством</w:t>
        </w:r>
      </w:hyperlink>
      <w:r w:rsidRPr="0051383E">
        <w:rPr>
          <w:rFonts w:ascii="PT Astra Serif" w:hAnsi="PT Astra Serif" w:cs="PT Astra Serif"/>
          <w:sz w:val="28"/>
          <w:szCs w:val="28"/>
        </w:rPr>
        <w:t> Российской Федерации.</w:t>
      </w:r>
    </w:p>
    <w:p w:rsidR="00686A18" w:rsidRPr="00B778EE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 w:cs="PT Astra Serif"/>
          <w:sz w:val="28"/>
          <w:szCs w:val="28"/>
        </w:rPr>
      </w:pPr>
    </w:p>
    <w:p w:rsidR="00686A18" w:rsidRPr="007A50DC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bCs/>
          <w:sz w:val="20"/>
          <w:szCs w:val="20"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686A18" w:rsidRDefault="006D4CA8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686A18">
        <w:rPr>
          <w:rFonts w:ascii="PT Astra Serif" w:hAnsi="PT Astra Serif"/>
          <w:bCs/>
        </w:rPr>
        <w:lastRenderedPageBreak/>
        <w:t>Приложение № 1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учреждениям субсидии на государственную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EA3EC9" w:rsidRDefault="00EA3EC9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</w:p>
    <w:p w:rsidR="00EA3EC9" w:rsidRPr="00A07D33" w:rsidRDefault="006D4CA8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 w:rsidRPr="00A07D33">
        <w:rPr>
          <w:rFonts w:ascii="PT Astra Serif" w:hAnsi="PT Astra Serif" w:cs="Times New Roman"/>
          <w:bCs/>
          <w:sz w:val="24"/>
          <w:szCs w:val="24"/>
          <w:u w:val="single"/>
        </w:rPr>
        <w:t xml:space="preserve">Форма </w:t>
      </w: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color w:val="22272F"/>
        </w:rPr>
      </w:pPr>
    </w:p>
    <w:p w:rsidR="00686A18" w:rsidRPr="00686A18" w:rsidRDefault="006D4CA8" w:rsidP="00686A18">
      <w:pPr>
        <w:pStyle w:val="s3"/>
        <w:jc w:val="center"/>
        <w:rPr>
          <w:rFonts w:ascii="PT Astra Serif" w:hAnsi="PT Astra Serif"/>
        </w:rPr>
      </w:pPr>
      <w:r w:rsidRPr="00686A18">
        <w:rPr>
          <w:rFonts w:ascii="PT Astra Serif" w:hAnsi="PT Astra Serif"/>
        </w:rPr>
        <w:t>Пояснительная записка</w:t>
      </w:r>
    </w:p>
    <w:p w:rsidR="00686A18" w:rsidRPr="00686A18" w:rsidRDefault="006D4CA8" w:rsidP="00F320FF">
      <w:pPr>
        <w:pStyle w:val="s16"/>
        <w:spacing w:before="0" w:beforeAutospacing="0" w:after="0" w:afterAutospacing="0"/>
        <w:jc w:val="both"/>
        <w:rPr>
          <w:rFonts w:ascii="PT Astra Serif" w:hAnsi="PT Astra Serif"/>
        </w:rPr>
      </w:pPr>
      <w:r w:rsidRPr="00686A18">
        <w:rPr>
          <w:rFonts w:ascii="PT Astra Serif" w:hAnsi="PT Astra Serif"/>
        </w:rPr>
        <w:tab/>
        <w:t xml:space="preserve">Просим Вас предоставить субсидию на реализацию </w:t>
      </w:r>
      <w:r w:rsidR="00F55E76" w:rsidRPr="00F55E76">
        <w:rPr>
          <w:rFonts w:ascii="PT Astra Serif" w:hAnsi="PT Astra Serif"/>
        </w:rPr>
        <w:t>мероприятия</w:t>
      </w:r>
      <w:r w:rsidR="00F55E76" w:rsidRPr="00686A18">
        <w:rPr>
          <w:rFonts w:ascii="PT Astra Serif" w:hAnsi="PT Astra Serif"/>
        </w:rPr>
        <w:t xml:space="preserve"> </w:t>
      </w:r>
      <w:r w:rsidR="00F55E76">
        <w:rPr>
          <w:rFonts w:ascii="PT Astra Serif" w:hAnsi="PT Astra Serif"/>
        </w:rPr>
        <w:t>по оказанию государственной</w:t>
      </w:r>
      <w:r w:rsidRPr="00686A18">
        <w:rPr>
          <w:rFonts w:ascii="PT Astra Serif" w:hAnsi="PT Astra Serif"/>
        </w:rPr>
        <w:t xml:space="preserve"> поддержк</w:t>
      </w:r>
      <w:r w:rsidR="00F55E76">
        <w:rPr>
          <w:rFonts w:ascii="PT Astra Serif" w:hAnsi="PT Astra Serif"/>
        </w:rPr>
        <w:t>и</w:t>
      </w:r>
      <w:r w:rsidRPr="00686A18">
        <w:rPr>
          <w:rFonts w:ascii="PT Astra Serif" w:hAnsi="PT Astra Serif"/>
        </w:rPr>
        <w:t xml:space="preserve"> организаций, входящих в систему спортивной подготовки </w:t>
      </w:r>
      <w:r w:rsidR="00F55E76">
        <w:rPr>
          <w:rFonts w:ascii="PT Astra Serif" w:hAnsi="PT Astra Serif"/>
        </w:rPr>
        <w:br/>
      </w:r>
      <w:r w:rsidRPr="00686A18">
        <w:rPr>
          <w:rFonts w:ascii="PT Astra Serif" w:hAnsi="PT Astra Serif"/>
        </w:rPr>
        <w:t xml:space="preserve">в </w:t>
      </w:r>
      <w:r w:rsidRPr="00686A18">
        <w:rPr>
          <w:rFonts w:ascii="PT Astra Serif" w:hAnsi="PT Astra Serif"/>
        </w:rPr>
        <w:t>размере ________ руб.</w:t>
      </w:r>
    </w:p>
    <w:p w:rsidR="00686A18" w:rsidRPr="00686A18" w:rsidRDefault="006D4CA8" w:rsidP="00F320FF">
      <w:pPr>
        <w:pStyle w:val="s16"/>
        <w:spacing w:before="0" w:beforeAutospacing="0" w:after="0" w:afterAutospacing="0"/>
        <w:rPr>
          <w:rFonts w:ascii="PT Astra Serif" w:hAnsi="PT Astra Serif"/>
        </w:rPr>
      </w:pPr>
      <w:r w:rsidRPr="00686A18">
        <w:rPr>
          <w:rFonts w:ascii="PT Astra Serif" w:hAnsi="PT Astra Serif"/>
        </w:rPr>
        <w:t>Данная субсидия необходима для осуществления следующих мероприятий:</w:t>
      </w:r>
    </w:p>
    <w:p w:rsidR="00686A18" w:rsidRPr="00686A18" w:rsidRDefault="006D4CA8" w:rsidP="00F320FF">
      <w:pPr>
        <w:pStyle w:val="s16"/>
        <w:spacing w:before="0" w:beforeAutospacing="0" w:after="0" w:afterAutospacing="0"/>
        <w:rPr>
          <w:rFonts w:ascii="PT Astra Serif" w:hAnsi="PT Astra Serif"/>
        </w:rPr>
      </w:pPr>
      <w:r w:rsidRPr="00686A18">
        <w:rPr>
          <w:rFonts w:ascii="PT Astra Serif" w:hAnsi="PT Astra Serif"/>
        </w:rPr>
        <w:t>1. ____________________________________________________________;</w:t>
      </w:r>
    </w:p>
    <w:p w:rsidR="00686A18" w:rsidRPr="00686A18" w:rsidRDefault="006D4CA8" w:rsidP="00F320FF">
      <w:pPr>
        <w:pStyle w:val="s16"/>
        <w:spacing w:before="0" w:beforeAutospacing="0" w:after="0" w:afterAutospacing="0"/>
        <w:rPr>
          <w:rFonts w:ascii="PT Astra Serif" w:hAnsi="PT Astra Serif"/>
        </w:rPr>
      </w:pPr>
      <w:r w:rsidRPr="00686A18">
        <w:rPr>
          <w:rFonts w:ascii="PT Astra Serif" w:hAnsi="PT Astra Serif"/>
        </w:rPr>
        <w:t>2. ____________________________________________________________.</w:t>
      </w:r>
    </w:p>
    <w:p w:rsidR="00686A18" w:rsidRPr="00686A18" w:rsidRDefault="006D4CA8" w:rsidP="00F320FF">
      <w:pPr>
        <w:pStyle w:val="s16"/>
        <w:spacing w:before="0" w:beforeAutospacing="0" w:after="0" w:afterAutospacing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686A18">
        <w:rPr>
          <w:rFonts w:ascii="PT Astra Serif" w:hAnsi="PT Astra Serif"/>
        </w:rPr>
        <w:t xml:space="preserve">Подтверждаю отсутствие у учреждения просроченной задолженности по возврату </w:t>
      </w:r>
      <w:r>
        <w:rPr>
          <w:rFonts w:ascii="PT Astra Serif" w:hAnsi="PT Astra Serif"/>
        </w:rPr>
        <w:br/>
      </w:r>
      <w:r w:rsidRPr="00686A18">
        <w:rPr>
          <w:rFonts w:ascii="PT Astra Serif" w:hAnsi="PT Astra Serif"/>
        </w:rPr>
        <w:t>в бюджет Томской области субсидий, бюджетных инвестиций, предоставленных</w:t>
      </w:r>
      <w:r>
        <w:rPr>
          <w:rFonts w:ascii="PT Astra Serif" w:hAnsi="PT Astra Serif"/>
        </w:rPr>
        <w:t>,</w:t>
      </w:r>
      <w:r w:rsidRPr="00686A18">
        <w:rPr>
          <w:rFonts w:ascii="PT Astra Serif" w:hAnsi="PT Astra Serif"/>
        </w:rPr>
        <w:t xml:space="preserve"> в том числе </w:t>
      </w:r>
      <w:r>
        <w:rPr>
          <w:rFonts w:ascii="PT Astra Serif" w:hAnsi="PT Astra Serif"/>
        </w:rPr>
        <w:br/>
      </w:r>
      <w:r w:rsidRPr="00686A18">
        <w:rPr>
          <w:rFonts w:ascii="PT Astra Serif" w:hAnsi="PT Astra Serif"/>
        </w:rPr>
        <w:t>в соответствии с иными правовыми актами, на дату не ранее чем за один месяц до даты подачи по</w:t>
      </w:r>
      <w:r w:rsidRPr="00686A18">
        <w:rPr>
          <w:rFonts w:ascii="PT Astra Serif" w:hAnsi="PT Astra Serif"/>
        </w:rPr>
        <w:t>яснительной записки получателем субсидии.</w:t>
      </w:r>
    </w:p>
    <w:p w:rsidR="00686A18" w:rsidRPr="00686A18" w:rsidRDefault="006D4CA8" w:rsidP="00F320FF">
      <w:pPr>
        <w:pStyle w:val="s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686A18">
        <w:rPr>
          <w:rFonts w:ascii="PT Astra Serif" w:hAnsi="PT Astra Serif"/>
        </w:rPr>
        <w:t>Обязательно перечисляются прилагаемые документы, указанные в </w:t>
      </w:r>
      <w:hyperlink r:id="rId25" w:anchor="/document/411156607/entry/10" w:history="1">
        <w:r w:rsidRPr="00686A18">
          <w:rPr>
            <w:rFonts w:ascii="PT Astra Serif" w:hAnsi="PT Astra Serif"/>
          </w:rPr>
          <w:t>пункте 5</w:t>
        </w:r>
      </w:hyperlink>
      <w:r w:rsidRPr="00686A18">
        <w:rPr>
          <w:rFonts w:ascii="PT Astra Serif" w:hAnsi="PT Astra Serif"/>
        </w:rPr>
        <w:t xml:space="preserve"> Порядка  определения объёма и условия предоставления из областного бюджета субсидии </w:t>
      </w:r>
      <w:r>
        <w:rPr>
          <w:rFonts w:ascii="PT Astra Serif" w:hAnsi="PT Astra Serif"/>
        </w:rPr>
        <w:br/>
      </w:r>
      <w:r w:rsidRPr="00686A18">
        <w:rPr>
          <w:rFonts w:ascii="PT Astra Serif" w:hAnsi="PT Astra Serif"/>
        </w:rPr>
        <w:t xml:space="preserve">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</w:t>
      </w:r>
      <w:r w:rsidRPr="00686A18">
        <w:rPr>
          <w:rFonts w:ascii="PT Astra Serif" w:hAnsi="PT Astra Serif"/>
        </w:rPr>
        <w:t>в своем наименовании слово «олимпийский»  или образованные на его основе слова или словосочетания, в нормативное состояние.</w:t>
      </w:r>
    </w:p>
    <w:p w:rsidR="00686A18" w:rsidRPr="00686A18" w:rsidRDefault="00686A18" w:rsidP="00686A18">
      <w:pPr>
        <w:pStyle w:val="s16"/>
        <w:jc w:val="both"/>
        <w:rPr>
          <w:rFonts w:ascii="PT Astra Serif" w:hAnsi="PT Astra Serif"/>
        </w:rPr>
      </w:pPr>
    </w:p>
    <w:p w:rsidR="00686A18" w:rsidRPr="00686A18" w:rsidRDefault="006D4CA8" w:rsidP="00686A18">
      <w:pPr>
        <w:pStyle w:val="s16"/>
        <w:rPr>
          <w:rFonts w:ascii="PT Astra Serif" w:hAnsi="PT Astra Serif"/>
        </w:rPr>
      </w:pPr>
      <w:r w:rsidRPr="00686A18">
        <w:rPr>
          <w:rFonts w:ascii="PT Astra Serif" w:hAnsi="PT Astra Serif"/>
        </w:rPr>
        <w:t>Приложение: на ______ л.</w:t>
      </w: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3"/>
        <w:gridCol w:w="2788"/>
      </w:tblGrid>
      <w:tr w:rsidR="00DC7602" w:rsidTr="002F08C5">
        <w:tc>
          <w:tcPr>
            <w:tcW w:w="3120" w:type="dxa"/>
            <w:vAlign w:val="center"/>
            <w:hideMark/>
          </w:tcPr>
          <w:p w:rsidR="00F320FF" w:rsidRPr="00B05457" w:rsidRDefault="006D4CA8" w:rsidP="002F08C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0" w:type="dxa"/>
            <w:vAlign w:val="center"/>
            <w:hideMark/>
          </w:tcPr>
          <w:p w:rsidR="00F320FF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3D7F41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4" w:type="dxa"/>
            <w:vAlign w:val="center"/>
            <w:hideMark/>
          </w:tcPr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F320FF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3D7F41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</w:t>
            </w: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милия, имя, отчество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C7602" w:rsidTr="002F08C5">
        <w:tc>
          <w:tcPr>
            <w:tcW w:w="3120" w:type="dxa"/>
            <w:vAlign w:val="center"/>
            <w:hideMark/>
          </w:tcPr>
          <w:p w:rsidR="00F320FF" w:rsidRPr="003D7F41" w:rsidRDefault="00F320FF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  <w:hideMark/>
          </w:tcPr>
          <w:p w:rsidR="00F320FF" w:rsidRPr="003D7F41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784" w:type="dxa"/>
            <w:vAlign w:val="center"/>
            <w:hideMark/>
          </w:tcPr>
          <w:p w:rsidR="00F320FF" w:rsidRPr="003D7F41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45615E" w:rsidRPr="003D7F41" w:rsidRDefault="006D4CA8" w:rsidP="0045615E">
      <w:pPr>
        <w:pStyle w:val="s1"/>
        <w:rPr>
          <w:rFonts w:ascii="PT Astra Serif" w:hAnsi="PT Astra Serif"/>
          <w:bCs/>
          <w:sz w:val="20"/>
          <w:szCs w:val="20"/>
        </w:rPr>
      </w:pPr>
      <w:r w:rsidRPr="003D7F41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686A18" w:rsidRPr="00B40BA7" w:rsidRDefault="00686A18" w:rsidP="00686A18">
      <w:pPr>
        <w:pStyle w:val="s3"/>
        <w:shd w:val="clear" w:color="auto" w:fill="FFFFFF"/>
        <w:jc w:val="center"/>
        <w:rPr>
          <w:color w:val="22272F"/>
          <w:sz w:val="34"/>
          <w:szCs w:val="34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AD5FD1" w:rsidRDefault="00AD5FD1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B732F3" w:rsidRDefault="00B732F3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686A18" w:rsidRDefault="006D4CA8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lastRenderedPageBreak/>
        <w:t>Пр</w:t>
      </w:r>
      <w:r w:rsidRPr="00686A18">
        <w:rPr>
          <w:rFonts w:ascii="PT Astra Serif" w:hAnsi="PT Astra Serif"/>
          <w:bCs/>
        </w:rPr>
        <w:t>иложение № 2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учреждениям субсидии на государственную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EA3EC9" w:rsidRDefault="00EA3EC9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</w:p>
    <w:p w:rsidR="00EA3EC9" w:rsidRPr="00A07D33" w:rsidRDefault="006D4CA8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>
        <w:rPr>
          <w:rFonts w:ascii="PT Astra Serif" w:hAnsi="PT Astra Serif" w:cs="Times New Roman"/>
          <w:bCs/>
          <w:sz w:val="24"/>
          <w:szCs w:val="24"/>
        </w:rPr>
        <w:tab/>
      </w:r>
      <w:r>
        <w:rPr>
          <w:rFonts w:ascii="PT Astra Serif" w:hAnsi="PT Astra Serif" w:cs="Times New Roman"/>
          <w:bCs/>
          <w:sz w:val="24"/>
          <w:szCs w:val="24"/>
        </w:rPr>
        <w:tab/>
      </w:r>
      <w:r w:rsidRPr="00A07D33">
        <w:rPr>
          <w:rFonts w:ascii="PT Astra Serif" w:hAnsi="PT Astra Serif" w:cs="Times New Roman"/>
          <w:bCs/>
          <w:sz w:val="24"/>
          <w:szCs w:val="24"/>
          <w:u w:val="single"/>
        </w:rPr>
        <w:t xml:space="preserve">Форма </w:t>
      </w:r>
    </w:p>
    <w:p w:rsidR="00EA3EC9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</w:rPr>
      </w:pPr>
    </w:p>
    <w:p w:rsidR="00EA3EC9" w:rsidRPr="00686A18" w:rsidRDefault="006D4CA8" w:rsidP="00EA3EC9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</w:rPr>
      </w:pPr>
      <w:r w:rsidRPr="00EA3EC9">
        <w:rPr>
          <w:rFonts w:ascii="PT Astra Serif" w:hAnsi="PT Astra Serif"/>
          <w:bCs/>
        </w:rPr>
        <w:t>Код субсидии _______________</w:t>
      </w:r>
    </w:p>
    <w:p w:rsidR="00EA3EC9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</w:rPr>
      </w:pP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22272F"/>
        </w:rPr>
      </w:pPr>
    </w:p>
    <w:p w:rsidR="00686A18" w:rsidRPr="00686A18" w:rsidRDefault="006D4CA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686A18">
        <w:rPr>
          <w:rFonts w:ascii="PT Astra Serif" w:hAnsi="PT Astra Serif"/>
          <w:bCs/>
        </w:rPr>
        <w:t>Заявка</w:t>
      </w:r>
    </w:p>
    <w:p w:rsidR="00686A18" w:rsidRPr="00686A18" w:rsidRDefault="006D4CA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686A18">
        <w:rPr>
          <w:rFonts w:ascii="PT Astra Serif" w:hAnsi="PT Astra Serif"/>
          <w:bCs/>
        </w:rPr>
        <w:t xml:space="preserve">на </w:t>
      </w:r>
      <w:r w:rsidR="00F55E76">
        <w:rPr>
          <w:rFonts w:ascii="PT Astra Serif" w:hAnsi="PT Astra Serif"/>
          <w:bCs/>
        </w:rPr>
        <w:t xml:space="preserve">перечисление средств субсидии на </w:t>
      </w:r>
      <w:r w:rsidRPr="00686A18">
        <w:rPr>
          <w:rFonts w:ascii="PT Astra Serif" w:hAnsi="PT Astra Serif"/>
          <w:bCs/>
        </w:rPr>
        <w:t xml:space="preserve">государственную поддержку </w:t>
      </w:r>
      <w:r w:rsidRPr="00686A18">
        <w:rPr>
          <w:rFonts w:ascii="PT Astra Serif" w:hAnsi="PT Astra Serif"/>
          <w:bCs/>
        </w:rPr>
        <w:t>организаций, входящих в систему спортивной подготовки</w:t>
      </w:r>
      <w:r w:rsidR="00F55E76">
        <w:rPr>
          <w:rFonts w:ascii="PT Astra Serif" w:hAnsi="PT Astra Serif"/>
          <w:bCs/>
        </w:rPr>
        <w:t xml:space="preserve"> </w:t>
      </w:r>
    </w:p>
    <w:p w:rsidR="00686A18" w:rsidRDefault="006D4CA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686A18">
        <w:rPr>
          <w:rFonts w:ascii="PT Astra Serif" w:hAnsi="PT Astra Serif"/>
          <w:color w:val="22272F"/>
        </w:rPr>
        <w:t>______________________________________________</w:t>
      </w:r>
      <w:r w:rsidRPr="00686A18">
        <w:rPr>
          <w:rFonts w:ascii="PT Astra Serif" w:hAnsi="PT Astra Serif"/>
          <w:color w:val="22272F"/>
        </w:rPr>
        <w:br/>
      </w:r>
      <w:r w:rsidRPr="00686A18">
        <w:rPr>
          <w:rFonts w:ascii="PT Astra Serif" w:hAnsi="PT Astra Serif"/>
          <w:color w:val="22272F"/>
          <w:sz w:val="20"/>
          <w:szCs w:val="20"/>
        </w:rPr>
        <w:t>(наименование организации)</w:t>
      </w:r>
      <w:r w:rsidRPr="00686A18">
        <w:rPr>
          <w:rFonts w:ascii="PT Astra Serif" w:hAnsi="PT Astra Serif"/>
          <w:color w:val="22272F"/>
        </w:rPr>
        <w:br/>
      </w:r>
      <w:r w:rsidRPr="00686A18">
        <w:rPr>
          <w:rFonts w:ascii="PT Astra Serif" w:hAnsi="PT Astra Serif"/>
          <w:bCs/>
        </w:rPr>
        <w:t>к соглашению от ______________ № _________________________</w:t>
      </w:r>
      <w:r w:rsidR="00EA3EC9">
        <w:rPr>
          <w:rFonts w:ascii="PT Astra Serif" w:hAnsi="PT Astra Serif"/>
          <w:bCs/>
        </w:rPr>
        <w:t xml:space="preserve"> </w:t>
      </w:r>
    </w:p>
    <w:p w:rsidR="00686A18" w:rsidRPr="00B40BA7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34"/>
          <w:szCs w:val="34"/>
        </w:rPr>
      </w:pPr>
    </w:p>
    <w:tbl>
      <w:tblPr>
        <w:tblW w:w="9938" w:type="dxa"/>
        <w:tblInd w:w="93" w:type="dxa"/>
        <w:tblLayout w:type="fixed"/>
        <w:tblLook w:val="0000"/>
      </w:tblPr>
      <w:tblGrid>
        <w:gridCol w:w="441"/>
        <w:gridCol w:w="992"/>
        <w:gridCol w:w="3260"/>
        <w:gridCol w:w="1134"/>
        <w:gridCol w:w="851"/>
        <w:gridCol w:w="1275"/>
        <w:gridCol w:w="1985"/>
      </w:tblGrid>
      <w:tr w:rsidR="00DC7602" w:rsidTr="00A07D33">
        <w:trPr>
          <w:trHeight w:val="633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B40BA7" w:rsidRDefault="006D4CA8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№</w:t>
            </w:r>
          </w:p>
          <w:p w:rsidR="00F55E76" w:rsidRPr="00B40BA7" w:rsidRDefault="006D4CA8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п/п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E76" w:rsidRPr="00B40BA7" w:rsidRDefault="006D4CA8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 xml:space="preserve">№ </w:t>
            </w:r>
            <w:r w:rsidRPr="00B40BA7">
              <w:rPr>
                <w:rFonts w:ascii="PT Astra Serif" w:hAnsi="PT Astra Serif"/>
                <w:sz w:val="22"/>
              </w:rPr>
              <w:t>пункта</w:t>
            </w:r>
            <w:r w:rsidRPr="00B40BA7">
              <w:rPr>
                <w:rFonts w:ascii="PT Astra Serif" w:hAnsi="PT Astra Serif"/>
              </w:rPr>
              <w:t xml:space="preserve"> по Смете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E76" w:rsidRPr="00B40BA7" w:rsidRDefault="006D4CA8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color w:val="22272F"/>
                <w:sz w:val="18"/>
                <w:szCs w:val="18"/>
              </w:rPr>
              <w:t>Наименование расходов, на финансовое обесп</w:t>
            </w:r>
            <w:r w:rsidRPr="00B40BA7">
              <w:rPr>
                <w:color w:val="22272F"/>
                <w:sz w:val="18"/>
                <w:szCs w:val="18"/>
              </w:rPr>
              <w:t>ечение которых предоставляется субсидия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E76" w:rsidRPr="00B40BA7" w:rsidRDefault="006D4CA8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Ед. изм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E76" w:rsidRPr="00B40BA7" w:rsidRDefault="006D4CA8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76" w:rsidRPr="00B40BA7" w:rsidRDefault="006D4CA8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>
              <w:rPr>
                <w:color w:val="22272F"/>
                <w:sz w:val="18"/>
                <w:szCs w:val="18"/>
                <w:shd w:val="clear" w:color="auto" w:fill="FFFFFF"/>
              </w:rPr>
              <w:t>Срок оплаты по заключенному контракту (договору)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E76" w:rsidRPr="00B40BA7" w:rsidRDefault="006D4CA8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Сумма,</w:t>
            </w:r>
          </w:p>
          <w:p w:rsidR="00F55E76" w:rsidRPr="00F15108" w:rsidRDefault="006D4CA8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руб</w:t>
            </w:r>
            <w:r>
              <w:rPr>
                <w:rFonts w:ascii="PT Astra Serif" w:hAnsi="PT Astra Serif"/>
              </w:rPr>
              <w:t>.</w:t>
            </w:r>
          </w:p>
        </w:tc>
      </w:tr>
      <w:tr w:rsidR="00DC7602" w:rsidTr="00A07D33">
        <w:trPr>
          <w:trHeight w:val="30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55E76" w:rsidRPr="00B40BA7" w:rsidRDefault="00F55E76" w:rsidP="0045615E">
            <w:pPr>
              <w:pStyle w:val="ad"/>
              <w:spacing w:after="0"/>
              <w:ind w:left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</w:tr>
      <w:tr w:rsidR="00DC7602" w:rsidTr="00F55E76">
        <w:trPr>
          <w:trHeight w:val="308"/>
        </w:trPr>
        <w:tc>
          <w:tcPr>
            <w:tcW w:w="5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5E76" w:rsidRPr="00B40BA7" w:rsidRDefault="006D4CA8" w:rsidP="0045615E">
            <w:pPr>
              <w:pStyle w:val="ad"/>
              <w:spacing w:after="0"/>
              <w:ind w:left="0"/>
              <w:jc w:val="right"/>
              <w:rPr>
                <w:rFonts w:ascii="PT Astra Serif" w:hAnsi="PT Astra Serif"/>
                <w:b/>
              </w:rPr>
            </w:pPr>
            <w:r w:rsidRPr="00B40BA7">
              <w:rPr>
                <w:rFonts w:ascii="PT Astra Serif" w:hAnsi="PT Astra Serif"/>
                <w:b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686A18" w:rsidRPr="00B40BA7" w:rsidRDefault="00686A18" w:rsidP="00686A18">
      <w:pPr>
        <w:jc w:val="both"/>
        <w:rPr>
          <w:rFonts w:ascii="PT Astra Serif" w:hAnsi="PT Astra Serif"/>
        </w:rPr>
      </w:pPr>
    </w:p>
    <w:p w:rsidR="00686A18" w:rsidRPr="00686A18" w:rsidRDefault="006D4CA8" w:rsidP="00686A18">
      <w:pPr>
        <w:jc w:val="both"/>
        <w:rPr>
          <w:rFonts w:ascii="PT Astra Serif" w:hAnsi="PT Astra Serif"/>
          <w:b/>
          <w:sz w:val="24"/>
          <w:szCs w:val="24"/>
        </w:rPr>
      </w:pPr>
      <w:r w:rsidRPr="00B40BA7">
        <w:rPr>
          <w:rFonts w:ascii="PT Astra Serif" w:hAnsi="PT Astra Serif"/>
          <w:bCs/>
          <w:sz w:val="22"/>
        </w:rPr>
        <w:tab/>
      </w:r>
      <w:r w:rsidRPr="00686A18">
        <w:rPr>
          <w:rFonts w:ascii="PT Astra Serif" w:hAnsi="PT Astra Serif"/>
          <w:bCs/>
          <w:sz w:val="24"/>
          <w:szCs w:val="24"/>
        </w:rPr>
        <w:t xml:space="preserve">Обязательно перечисляются прилагаемые документы, указанные в пункте 13 Порядка определения объема и условия </w:t>
      </w:r>
      <w:r w:rsidRPr="00686A18">
        <w:rPr>
          <w:rFonts w:ascii="PT Astra Serif" w:hAnsi="PT Astra Serif"/>
          <w:bCs/>
          <w:sz w:val="24"/>
          <w:szCs w:val="24"/>
        </w:rPr>
        <w:t>предоставления субсидии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</w:t>
      </w:r>
      <w:r w:rsidRPr="00686A18">
        <w:rPr>
          <w:rFonts w:ascii="PT Astra Serif" w:hAnsi="PT Astra Serif"/>
          <w:bCs/>
          <w:sz w:val="24"/>
          <w:szCs w:val="24"/>
        </w:rPr>
        <w:t>го основе слова или словосочетания, в нормативное состояние.</w:t>
      </w: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DC7602" w:rsidTr="002F08C5">
        <w:tc>
          <w:tcPr>
            <w:tcW w:w="3125" w:type="dxa"/>
            <w:gridSpan w:val="2"/>
            <w:vAlign w:val="center"/>
            <w:hideMark/>
          </w:tcPr>
          <w:p w:rsidR="00F320FF" w:rsidRDefault="006D4CA8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</w:p>
          <w:p w:rsidR="00F320FF" w:rsidRPr="00A06336" w:rsidRDefault="006D4CA8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F320FF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3D7F41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0633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3D7F41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C7602" w:rsidTr="002F08C5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F320FF" w:rsidRDefault="006D4CA8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  <w:p w:rsidR="00F320FF" w:rsidRPr="003D7F41" w:rsidRDefault="00F320FF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F320FF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3D7F41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3D7F41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C7602" w:rsidTr="002F08C5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F320FF" w:rsidRDefault="00F320FF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F320FF" w:rsidRDefault="006D4CA8" w:rsidP="002F08C5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F320FF" w:rsidRPr="00A06336" w:rsidRDefault="006D4CA8" w:rsidP="002F08C5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F320FF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3D7F41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3D7F41" w:rsidRDefault="006D4CA8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C7602" w:rsidTr="002F08C5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F320FF" w:rsidRPr="00B05457" w:rsidRDefault="00F320FF" w:rsidP="002F08C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F320FF" w:rsidRPr="00E14A04" w:rsidRDefault="00F320FF" w:rsidP="002F08C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F320FF" w:rsidRPr="00E14A04" w:rsidRDefault="00F320FF" w:rsidP="002F08C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DC7602" w:rsidTr="002F08C5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F320FF" w:rsidRPr="00E14A04" w:rsidRDefault="00F320FF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F320FF" w:rsidRPr="00E14A04" w:rsidRDefault="00F320FF" w:rsidP="002F08C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F320FF" w:rsidRPr="00E14A04" w:rsidRDefault="00F320FF" w:rsidP="002F08C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51383E" w:rsidRDefault="006D4CA8" w:rsidP="0051383E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 xml:space="preserve">Исполнитель (фамилия, имя, </w:t>
      </w:r>
      <w:r w:rsidRPr="00E14A04">
        <w:rPr>
          <w:rFonts w:ascii="PT Astra Serif" w:hAnsi="PT Astra Serif"/>
          <w:bCs/>
          <w:sz w:val="20"/>
          <w:szCs w:val="20"/>
        </w:rPr>
        <w:t>отчество (последнее - при наличии), номер телефона)</w:t>
      </w:r>
    </w:p>
    <w:p w:rsidR="00E975FE" w:rsidRPr="00F320FF" w:rsidRDefault="006D4CA8" w:rsidP="00F320FF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E14A04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B732F3" w:rsidRDefault="00B732F3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</w:p>
    <w:p w:rsidR="00851952" w:rsidRDefault="006D4CA8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  <w:r w:rsidRPr="00686A18">
        <w:rPr>
          <w:rFonts w:ascii="PT Astra Serif" w:hAnsi="PT Astra Serif"/>
          <w:sz w:val="24"/>
          <w:szCs w:val="24"/>
        </w:rPr>
        <w:lastRenderedPageBreak/>
        <w:t>Приложение № 3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учреждениям субсидии на государственную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C46A69" w:rsidRDefault="006D4CA8" w:rsidP="00C46A69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  <w:u w:val="single"/>
        </w:rPr>
      </w:pPr>
      <w:r w:rsidRPr="00A07D33">
        <w:rPr>
          <w:rFonts w:ascii="PT Astra Serif" w:hAnsi="PT Astra Serif"/>
          <w:bCs/>
          <w:u w:val="single"/>
        </w:rPr>
        <w:t>Форма</w:t>
      </w:r>
    </w:p>
    <w:p w:rsidR="00E61D87" w:rsidRPr="00686A18" w:rsidRDefault="006D4CA8" w:rsidP="00E61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t xml:space="preserve">о реализации плана мероприятий по достижению результата предоставления субсидии 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>на ______________ 20___ г.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>__________________________________________________________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>(наименование получателя субсидии)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>по соглашению _____________ от № ______</w:t>
      </w:r>
    </w:p>
    <w:tbl>
      <w:tblPr>
        <w:tblW w:w="984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13"/>
        <w:gridCol w:w="1446"/>
        <w:gridCol w:w="759"/>
        <w:gridCol w:w="1559"/>
        <w:gridCol w:w="1134"/>
        <w:gridCol w:w="1418"/>
        <w:gridCol w:w="1417"/>
      </w:tblGrid>
      <w:tr w:rsidR="00DC7602" w:rsidTr="00696AE2">
        <w:trPr>
          <w:trHeight w:val="240"/>
        </w:trPr>
        <w:tc>
          <w:tcPr>
            <w:tcW w:w="2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Наименование р</w:t>
            </w: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езультата</w:t>
            </w:r>
          </w:p>
        </w:tc>
        <w:tc>
          <w:tcPr>
            <w:tcW w:w="1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Наименование показателя</w:t>
            </w:r>
          </w:p>
        </w:tc>
        <w:tc>
          <w:tcPr>
            <w:tcW w:w="7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Плановое значение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Фактически достигнутое значение на конец отчетного периода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Дата достижения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Причина отклонений</w:t>
            </w:r>
          </w:p>
        </w:tc>
      </w:tr>
      <w:tr w:rsidR="00DC7602" w:rsidTr="00696AE2">
        <w:tc>
          <w:tcPr>
            <w:tcW w:w="21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Плановая (дд.мм.гггг)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Фактическая (дд.мм.гггг)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DC7602" w:rsidTr="00696AE2"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7</w:t>
            </w:r>
          </w:p>
        </w:tc>
      </w:tr>
      <w:tr w:rsidR="00DC7602" w:rsidTr="00696AE2"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38174C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В организациях, входящих в</w:t>
            </w:r>
          </w:p>
          <w:p w:rsidR="00E61D87" w:rsidRPr="0038174C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 xml:space="preserve">систему </w:t>
            </w:r>
            <w:r w:rsidRPr="0038174C">
              <w:rPr>
                <w:bCs/>
                <w:szCs w:val="20"/>
                <w:lang w:eastAsia="ru-RU" w:bidi="ar-SA"/>
              </w:rPr>
              <w:t>спортивной</w:t>
            </w:r>
          </w:p>
          <w:p w:rsidR="00E61D87" w:rsidRPr="0038174C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подготовки, реализованы</w:t>
            </w:r>
          </w:p>
          <w:p w:rsidR="00E61D87" w:rsidRPr="0038174C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мероприятия по обеспечению</w:t>
            </w:r>
          </w:p>
          <w:p w:rsidR="00E61D87" w:rsidRPr="0038174C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условий для подготовки</w:t>
            </w:r>
          </w:p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38174C">
              <w:rPr>
                <w:bCs/>
                <w:szCs w:val="20"/>
              </w:rPr>
              <w:t>спортивного резерва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>
              <w:rPr>
                <w:bCs/>
                <w:szCs w:val="20"/>
              </w:rPr>
              <w:t>К</w:t>
            </w:r>
            <w:r w:rsidRPr="000A22DD">
              <w:rPr>
                <w:bCs/>
                <w:szCs w:val="20"/>
              </w:rPr>
              <w:t xml:space="preserve">оличество организаций, входящих </w:t>
            </w:r>
            <w:r w:rsidRPr="000A22DD">
              <w:rPr>
                <w:bCs/>
                <w:szCs w:val="20"/>
              </w:rPr>
              <w:br/>
              <w:t>в систему спортивной подготовки, которым оказана государственная поддержка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</w:tbl>
    <w:p w:rsidR="00E61D87" w:rsidRDefault="00E61D87" w:rsidP="00E61D87">
      <w:pPr>
        <w:jc w:val="both"/>
        <w:rPr>
          <w:rFonts w:ascii="PT Astra Serif" w:hAnsi="PT Astra Serif"/>
        </w:rPr>
      </w:pPr>
    </w:p>
    <w:p w:rsidR="00E61D87" w:rsidRDefault="00E61D87" w:rsidP="00E61D87">
      <w:pPr>
        <w:jc w:val="both"/>
        <w:rPr>
          <w:rFonts w:ascii="PT Astra Serif" w:hAnsi="PT Astra Serif"/>
        </w:rPr>
      </w:pPr>
    </w:p>
    <w:p w:rsidR="00E61D87" w:rsidRDefault="00E61D87" w:rsidP="00E61D87">
      <w:pPr>
        <w:jc w:val="both"/>
        <w:rPr>
          <w:rFonts w:ascii="PT Astra Serif" w:hAnsi="PT Astra Serif"/>
        </w:rPr>
      </w:pPr>
    </w:p>
    <w:p w:rsidR="00E61D87" w:rsidRDefault="00E61D87" w:rsidP="00E61D87">
      <w:pPr>
        <w:jc w:val="both"/>
        <w:rPr>
          <w:rFonts w:ascii="PT Astra Serif" w:hAnsi="PT Astra Serif"/>
        </w:rPr>
      </w:pPr>
    </w:p>
    <w:p w:rsidR="00E61D87" w:rsidRDefault="00E61D87" w:rsidP="00E61D87">
      <w:pPr>
        <w:jc w:val="both"/>
        <w:rPr>
          <w:rFonts w:ascii="PT Astra Serif" w:hAnsi="PT Astra Serif"/>
        </w:rPr>
      </w:pPr>
    </w:p>
    <w:p w:rsidR="00E61D87" w:rsidRDefault="00E61D87" w:rsidP="00E61D87">
      <w:pPr>
        <w:jc w:val="both"/>
        <w:rPr>
          <w:rFonts w:ascii="PT Astra Serif" w:hAnsi="PT Astra Serif"/>
        </w:rPr>
      </w:pPr>
    </w:p>
    <w:p w:rsidR="00E61D87" w:rsidRDefault="00E61D87" w:rsidP="00E61D87">
      <w:pPr>
        <w:jc w:val="both"/>
        <w:rPr>
          <w:rFonts w:ascii="PT Astra Serif" w:hAnsi="PT Astra Serif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8"/>
        <w:gridCol w:w="2783"/>
      </w:tblGrid>
      <w:tr w:rsidR="00DC7602" w:rsidTr="00696AE2">
        <w:tc>
          <w:tcPr>
            <w:tcW w:w="3125" w:type="dxa"/>
            <w:vAlign w:val="center"/>
            <w:hideMark/>
          </w:tcPr>
          <w:p w:rsidR="00E61D87" w:rsidRDefault="006D4CA8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</w:p>
          <w:p w:rsidR="00E61D87" w:rsidRPr="00A06336" w:rsidRDefault="006D4CA8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8" w:type="dxa"/>
            <w:vAlign w:val="center"/>
            <w:hideMark/>
          </w:tcPr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E61D87" w:rsidRPr="003D7F41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0633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vAlign w:val="center"/>
            <w:hideMark/>
          </w:tcPr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E61D87" w:rsidRPr="003D7F41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C7602" w:rsidTr="00696AE2">
        <w:trPr>
          <w:trHeight w:val="600"/>
        </w:trPr>
        <w:tc>
          <w:tcPr>
            <w:tcW w:w="3125" w:type="dxa"/>
            <w:vAlign w:val="center"/>
            <w:hideMark/>
          </w:tcPr>
          <w:p w:rsidR="00E61D87" w:rsidRDefault="006D4CA8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  <w:p w:rsidR="00E61D87" w:rsidRPr="003D7F41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vAlign w:val="center"/>
            <w:hideMark/>
          </w:tcPr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E61D87" w:rsidRPr="003D7F41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vAlign w:val="center"/>
            <w:hideMark/>
          </w:tcPr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E61D87" w:rsidRPr="003D7F41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C7602" w:rsidTr="00696AE2">
        <w:trPr>
          <w:trHeight w:val="630"/>
        </w:trPr>
        <w:tc>
          <w:tcPr>
            <w:tcW w:w="3125" w:type="dxa"/>
            <w:vAlign w:val="center"/>
            <w:hideMark/>
          </w:tcPr>
          <w:p w:rsidR="00E61D87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E61D87" w:rsidRDefault="006D4CA8" w:rsidP="00696AE2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E61D87" w:rsidRPr="00A06336" w:rsidRDefault="006D4CA8" w:rsidP="00696AE2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vAlign w:val="center"/>
            <w:hideMark/>
          </w:tcPr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E61D87" w:rsidRPr="003D7F41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vAlign w:val="center"/>
            <w:hideMark/>
          </w:tcPr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E61D87" w:rsidRPr="003D7F41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</w:tbl>
    <w:p w:rsidR="00E61D87" w:rsidRDefault="006D4CA8" w:rsidP="00E61D87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E61D87" w:rsidRDefault="006D4CA8" w:rsidP="00E61D87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E14A04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E61D87" w:rsidRDefault="00E61D87" w:rsidP="00C46A69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  <w:u w:val="single"/>
        </w:rPr>
      </w:pPr>
    </w:p>
    <w:p w:rsidR="00B732F3" w:rsidRDefault="00B732F3" w:rsidP="00E61D87">
      <w:pPr>
        <w:pStyle w:val="ConsPlusNormal"/>
        <w:rPr>
          <w:rFonts w:ascii="PT Astra Serif" w:hAnsi="PT Astra Serif" w:cs="PT Astra Serif"/>
          <w:color w:val="000000"/>
          <w:sz w:val="26"/>
          <w:szCs w:val="26"/>
        </w:rPr>
      </w:pPr>
    </w:p>
    <w:p w:rsidR="00160F4E" w:rsidRDefault="00160F4E" w:rsidP="00E61D87">
      <w:pPr>
        <w:pStyle w:val="ConsPlusNormal"/>
        <w:rPr>
          <w:rFonts w:ascii="PT Astra Serif" w:hAnsi="PT Astra Serif" w:cs="PT Astra Serif"/>
          <w:color w:val="000000"/>
          <w:sz w:val="26"/>
          <w:szCs w:val="26"/>
        </w:rPr>
      </w:pPr>
    </w:p>
    <w:p w:rsidR="00E61D87" w:rsidRDefault="00E61D87" w:rsidP="00E61D87">
      <w:pPr>
        <w:pStyle w:val="ConsPlusNormal"/>
        <w:rPr>
          <w:rFonts w:ascii="PT Astra Serif" w:hAnsi="PT Astra Serif"/>
          <w:sz w:val="24"/>
          <w:szCs w:val="24"/>
        </w:rPr>
      </w:pPr>
    </w:p>
    <w:p w:rsidR="00851952" w:rsidRDefault="006D4CA8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  <w:r w:rsidRPr="00686A18">
        <w:rPr>
          <w:rFonts w:ascii="PT Astra Serif" w:hAnsi="PT Astra Serif"/>
          <w:sz w:val="24"/>
          <w:szCs w:val="24"/>
        </w:rPr>
        <w:lastRenderedPageBreak/>
        <w:t>Приложение № 4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учреждениям субсидии на государственную</w:t>
      </w:r>
    </w:p>
    <w:p w:rsidR="00686A18" w:rsidRP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Default="006D4CA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EA3EC9" w:rsidRPr="00A07D33" w:rsidRDefault="006D4CA8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 w:rsidRPr="00A07D33">
        <w:rPr>
          <w:rFonts w:ascii="PT Astra Serif" w:hAnsi="PT Astra Serif" w:cs="Times New Roman"/>
          <w:bCs/>
          <w:sz w:val="24"/>
          <w:szCs w:val="24"/>
          <w:u w:val="single"/>
        </w:rPr>
        <w:t>Форма</w:t>
      </w:r>
    </w:p>
    <w:p w:rsidR="00E61D87" w:rsidRPr="00686A18" w:rsidRDefault="00E61D87" w:rsidP="00160F4E">
      <w:pPr>
        <w:pStyle w:val="ConsPlusNormal"/>
        <w:rPr>
          <w:rFonts w:ascii="PT Astra Serif" w:hAnsi="PT Astra Serif" w:cs="Times New Roman"/>
          <w:bCs/>
          <w:sz w:val="24"/>
          <w:szCs w:val="24"/>
        </w:rPr>
      </w:pPr>
    </w:p>
    <w:p w:rsidR="00E61D87" w:rsidRPr="00686A18" w:rsidRDefault="00E61D87" w:rsidP="00E61D87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</w:rPr>
      </w:pPr>
    </w:p>
    <w:p w:rsidR="00E61D87" w:rsidRPr="00686A18" w:rsidRDefault="006D4CA8" w:rsidP="00E61D87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sz w:val="20"/>
          <w:szCs w:val="20"/>
        </w:rPr>
      </w:pPr>
      <w:r w:rsidRPr="00686A18">
        <w:rPr>
          <w:rFonts w:ascii="PT Astra Serif" w:hAnsi="PT Astra Serif"/>
        </w:rPr>
        <w:t>План</w:t>
      </w:r>
      <w:r w:rsidRPr="00686A18">
        <w:rPr>
          <w:rFonts w:ascii="PT Astra Serif" w:hAnsi="PT Astra Serif"/>
        </w:rPr>
        <w:br/>
        <w:t>мероприятий по достижению результатов предоставления субсидии на 20___ г.</w:t>
      </w:r>
      <w:r w:rsidRPr="00686A18">
        <w:rPr>
          <w:rFonts w:ascii="PT Astra Serif" w:hAnsi="PT Astra Serif"/>
        </w:rPr>
        <w:br/>
      </w:r>
      <w:r w:rsidRPr="00686A18">
        <w:rPr>
          <w:rFonts w:ascii="PT Astra Serif" w:hAnsi="PT Astra Serif"/>
        </w:rPr>
        <w:t>_______________________________________________</w:t>
      </w:r>
      <w:r w:rsidRPr="00686A18">
        <w:rPr>
          <w:rFonts w:ascii="PT Astra Serif" w:hAnsi="PT Astra Serif"/>
        </w:rPr>
        <w:br/>
      </w:r>
      <w:r w:rsidRPr="00686A18">
        <w:rPr>
          <w:rFonts w:ascii="PT Astra Serif" w:hAnsi="PT Astra Serif"/>
          <w:sz w:val="20"/>
          <w:szCs w:val="20"/>
        </w:rPr>
        <w:t>(наименование получателя субсидии)</w:t>
      </w:r>
    </w:p>
    <w:p w:rsidR="00E61D87" w:rsidRPr="00686A18" w:rsidRDefault="006D4CA8" w:rsidP="00E61D87">
      <w:pPr>
        <w:pStyle w:val="s3"/>
        <w:jc w:val="center"/>
        <w:rPr>
          <w:rFonts w:ascii="PT Astra Serif" w:hAnsi="PT Astra Serif"/>
        </w:rPr>
      </w:pPr>
      <w:r w:rsidRPr="00686A18">
        <w:rPr>
          <w:rFonts w:ascii="PT Astra Serif" w:hAnsi="PT Astra Serif"/>
          <w:color w:val="22272F"/>
          <w:shd w:val="clear" w:color="auto" w:fill="FFFFFF"/>
        </w:rPr>
        <w:t>по соглашению от ______________ №_____________</w:t>
      </w:r>
    </w:p>
    <w:tbl>
      <w:tblPr>
        <w:tblW w:w="965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2"/>
        <w:gridCol w:w="3119"/>
        <w:gridCol w:w="1701"/>
        <w:gridCol w:w="1842"/>
      </w:tblGrid>
      <w:tr w:rsidR="00DC7602" w:rsidTr="00696AE2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Плановая дата достижения результата (ДД.ММ.ГГГГ)</w:t>
            </w:r>
          </w:p>
        </w:tc>
      </w:tr>
      <w:tr w:rsidR="00DC7602" w:rsidTr="00696AE2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6D4CA8" w:rsidP="00696AE2">
            <w:pPr>
              <w:pStyle w:val="s16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6D4CA8" w:rsidP="00696AE2">
            <w:pPr>
              <w:pStyle w:val="s16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6D4CA8" w:rsidP="00696AE2">
            <w:pPr>
              <w:pStyle w:val="s16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6D4CA8" w:rsidP="00696AE2">
            <w:pPr>
              <w:pStyle w:val="s16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4</w:t>
            </w:r>
          </w:p>
        </w:tc>
      </w:tr>
      <w:tr w:rsidR="00DC7602" w:rsidTr="00696AE2">
        <w:trPr>
          <w:trHeight w:val="240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38174C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В организациях, входящих в</w:t>
            </w:r>
          </w:p>
          <w:p w:rsidR="00E61D87" w:rsidRPr="0038174C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систему спортивной</w:t>
            </w:r>
          </w:p>
          <w:p w:rsidR="00E61D87" w:rsidRPr="0038174C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подготовки, реализованы</w:t>
            </w:r>
          </w:p>
          <w:p w:rsidR="00E61D87" w:rsidRPr="0038174C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мероприятия по обеспечению</w:t>
            </w:r>
          </w:p>
          <w:p w:rsidR="00E61D87" w:rsidRPr="0038174C" w:rsidRDefault="006D4CA8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условий для подготовки</w:t>
            </w:r>
          </w:p>
          <w:p w:rsidR="00E61D87" w:rsidRPr="00B40BA7" w:rsidRDefault="006D4CA8" w:rsidP="00696AE2">
            <w:pPr>
              <w:pStyle w:val="s16"/>
              <w:spacing w:before="0" w:beforeAutospacing="0" w:after="0" w:afterAutospacing="0"/>
            </w:pPr>
            <w:r w:rsidRPr="0038174C">
              <w:rPr>
                <w:bCs/>
                <w:sz w:val="20"/>
                <w:szCs w:val="20"/>
              </w:rPr>
              <w:t>спортивного резерва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6D4CA8" w:rsidP="00696AE2">
            <w:pPr>
              <w:pStyle w:val="s16"/>
              <w:spacing w:before="0" w:beforeAutospacing="0" w:after="0" w:afterAutospacing="0"/>
            </w:pPr>
            <w:r>
              <w:rPr>
                <w:bCs/>
                <w:sz w:val="20"/>
                <w:szCs w:val="20"/>
              </w:rPr>
              <w:t>К</w:t>
            </w:r>
            <w:r w:rsidRPr="000A22DD">
              <w:rPr>
                <w:bCs/>
                <w:sz w:val="20"/>
                <w:szCs w:val="20"/>
              </w:rPr>
              <w:t xml:space="preserve">оличество организаций, входящих </w:t>
            </w:r>
            <w:r w:rsidRPr="000A22DD">
              <w:rPr>
                <w:bCs/>
                <w:sz w:val="20"/>
                <w:szCs w:val="20"/>
              </w:rPr>
              <w:br/>
              <w:t>в систему спортивной подготовки, которым оказана государственная поддержка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6D4CA8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6D4CA8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DC7602" w:rsidTr="00696AE2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D87" w:rsidRPr="00B40BA7" w:rsidRDefault="00E61D87" w:rsidP="00696AE2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D87" w:rsidRPr="00B40BA7" w:rsidRDefault="00E61D87" w:rsidP="00696AE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6D4CA8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6D4CA8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DC7602" w:rsidTr="00696AE2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D87" w:rsidRPr="00B40BA7" w:rsidRDefault="00E61D87" w:rsidP="00696AE2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D87" w:rsidRPr="00B40BA7" w:rsidRDefault="00E61D87" w:rsidP="00696AE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6D4CA8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6D4CA8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DC7602" w:rsidTr="00696AE2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D87" w:rsidRPr="00B40BA7" w:rsidRDefault="00E61D87" w:rsidP="00696AE2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D87" w:rsidRPr="00B40BA7" w:rsidRDefault="00E61D87" w:rsidP="00696AE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6D4CA8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6D4CA8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</w:tbl>
    <w:p w:rsidR="00E61D87" w:rsidRPr="00B40BA7" w:rsidRDefault="00E61D87" w:rsidP="00E61D87">
      <w:pPr>
        <w:jc w:val="both"/>
        <w:rPr>
          <w:rFonts w:ascii="PT Astra Serif" w:hAnsi="PT Astra Serif"/>
        </w:rPr>
      </w:pPr>
    </w:p>
    <w:p w:rsidR="00E61D87" w:rsidRPr="00B40BA7" w:rsidRDefault="00E61D87" w:rsidP="00E61D87">
      <w:pPr>
        <w:jc w:val="both"/>
        <w:rPr>
          <w:rFonts w:ascii="PT Astra Serif" w:hAnsi="PT Astra Serif"/>
        </w:rPr>
      </w:pPr>
    </w:p>
    <w:p w:rsidR="00E61D87" w:rsidRPr="00B40BA7" w:rsidRDefault="00E61D87" w:rsidP="00E61D87">
      <w:pPr>
        <w:jc w:val="both"/>
        <w:rPr>
          <w:rFonts w:ascii="PT Astra Serif" w:hAnsi="PT Astra Serif"/>
        </w:rPr>
      </w:pPr>
    </w:p>
    <w:p w:rsidR="00E61D87" w:rsidRPr="00B40BA7" w:rsidRDefault="00E61D87" w:rsidP="00E61D87">
      <w:pPr>
        <w:jc w:val="both"/>
        <w:rPr>
          <w:rFonts w:ascii="PT Astra Serif" w:hAnsi="PT Astra Serif"/>
        </w:rPr>
      </w:pPr>
    </w:p>
    <w:p w:rsidR="00E61D87" w:rsidRPr="00B40BA7" w:rsidRDefault="00E61D87" w:rsidP="00E61D87">
      <w:pPr>
        <w:jc w:val="both"/>
        <w:rPr>
          <w:rFonts w:ascii="PT Astra Serif" w:hAnsi="PT Astra Serif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DC7602" w:rsidTr="00696AE2">
        <w:tc>
          <w:tcPr>
            <w:tcW w:w="3125" w:type="dxa"/>
            <w:gridSpan w:val="2"/>
            <w:vAlign w:val="center"/>
            <w:hideMark/>
          </w:tcPr>
          <w:p w:rsidR="00E61D87" w:rsidRDefault="006D4CA8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</w:p>
          <w:p w:rsidR="00E61D87" w:rsidRPr="00A06336" w:rsidRDefault="006D4CA8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E61D87" w:rsidRPr="003D7F41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0633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E61D87" w:rsidRPr="003D7F41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C7602" w:rsidTr="00696AE2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E61D87" w:rsidRDefault="006D4CA8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  <w:p w:rsidR="00E61D87" w:rsidRPr="003D7F41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E61D87" w:rsidRPr="003D7F41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 xml:space="preserve">фамилия, имя, </w:t>
            </w: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отчество</w:t>
            </w:r>
          </w:p>
          <w:p w:rsidR="00E61D87" w:rsidRPr="003D7F41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C7602" w:rsidTr="00696AE2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E61D87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E61D87" w:rsidRDefault="006D4CA8" w:rsidP="00696AE2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E61D87" w:rsidRPr="00A06336" w:rsidRDefault="006D4CA8" w:rsidP="00696AE2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E61D87" w:rsidRPr="003D7F41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E61D87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E61D87" w:rsidRPr="003D7F41" w:rsidRDefault="006D4CA8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C7602" w:rsidTr="00696AE2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E61D87" w:rsidRPr="00B05457" w:rsidRDefault="00E61D87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E61D87" w:rsidRPr="00E14A04" w:rsidRDefault="00E61D87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E61D87" w:rsidRPr="00E14A04" w:rsidRDefault="00E61D87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DC7602" w:rsidTr="00696AE2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E61D87" w:rsidRPr="00E14A04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E61D87" w:rsidRPr="00E14A04" w:rsidRDefault="00E61D87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E61D87" w:rsidRPr="00E14A04" w:rsidRDefault="00E61D87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E61D87" w:rsidRDefault="006D4CA8" w:rsidP="00E61D87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 xml:space="preserve">Исполнитель (фамилия, имя, отчество (последнее - при наличии), номер </w:t>
      </w:r>
      <w:r w:rsidRPr="00E14A04">
        <w:rPr>
          <w:rFonts w:ascii="PT Astra Serif" w:hAnsi="PT Astra Serif"/>
          <w:bCs/>
          <w:sz w:val="20"/>
          <w:szCs w:val="20"/>
        </w:rPr>
        <w:t>телефона)</w:t>
      </w:r>
    </w:p>
    <w:p w:rsidR="00E61D87" w:rsidRPr="00B05457" w:rsidRDefault="006D4CA8" w:rsidP="00E61D87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E14A04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E61D87" w:rsidRPr="00686A18" w:rsidRDefault="00E61D87" w:rsidP="00C72096">
      <w:pPr>
        <w:pStyle w:val="s1"/>
        <w:shd w:val="clear" w:color="auto" w:fill="FFFFFF"/>
        <w:jc w:val="both"/>
        <w:rPr>
          <w:rFonts w:ascii="PT Astra Serif" w:hAnsi="PT Astra Serif"/>
        </w:rPr>
      </w:pPr>
    </w:p>
    <w:sectPr w:rsidR="00E61D87" w:rsidRPr="00686A18" w:rsidSect="00F30D82">
      <w:headerReference w:type="default" r:id="rId26"/>
      <w:headerReference w:type="first" r:id="rId27"/>
      <w:pgSz w:w="11906" w:h="16838"/>
      <w:pgMar w:top="1134" w:right="707" w:bottom="1134" w:left="1418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602" w:rsidRDefault="00DC7602" w:rsidP="00DC7602">
      <w:r>
        <w:separator/>
      </w:r>
    </w:p>
  </w:endnote>
  <w:endnote w:type="continuationSeparator" w:id="0">
    <w:p w:rsidR="00DC7602" w:rsidRDefault="00DC7602" w:rsidP="00DC7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602" w:rsidRDefault="00DC7602" w:rsidP="00DC7602">
      <w:r>
        <w:separator/>
      </w:r>
    </w:p>
  </w:footnote>
  <w:footnote w:type="continuationSeparator" w:id="0">
    <w:p w:rsidR="00DC7602" w:rsidRDefault="00DC7602" w:rsidP="00DC76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06873"/>
      <w:docPartObj>
        <w:docPartGallery w:val="Page Numbers (Top of Page)"/>
        <w:docPartUnique/>
      </w:docPartObj>
    </w:sdtPr>
    <w:sdtContent>
      <w:p w:rsidR="003D4319" w:rsidRDefault="00DC7602">
        <w:pPr>
          <w:pStyle w:val="a3"/>
          <w:jc w:val="center"/>
        </w:pPr>
        <w:r w:rsidRPr="003B028B">
          <w:rPr>
            <w:rFonts w:ascii="PT Astra Serif" w:hAnsi="PT Astra Serif"/>
            <w:sz w:val="24"/>
            <w:szCs w:val="24"/>
          </w:rPr>
          <w:fldChar w:fldCharType="begin"/>
        </w:r>
        <w:r w:rsidR="006D4CA8" w:rsidRPr="003B028B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3B028B">
          <w:rPr>
            <w:rFonts w:ascii="PT Astra Serif" w:hAnsi="PT Astra Serif"/>
            <w:sz w:val="24"/>
            <w:szCs w:val="24"/>
          </w:rPr>
          <w:fldChar w:fldCharType="separate"/>
        </w:r>
        <w:r w:rsidR="006D4CA8">
          <w:rPr>
            <w:rFonts w:ascii="PT Astra Serif" w:hAnsi="PT Astra Serif"/>
            <w:noProof/>
            <w:sz w:val="24"/>
            <w:szCs w:val="24"/>
          </w:rPr>
          <w:t>2</w:t>
        </w:r>
        <w:r w:rsidRPr="003B028B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3D4319" w:rsidRPr="009833FF" w:rsidRDefault="003D4319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319" w:rsidRDefault="00DC7602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DC7602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6D4CA8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D4319" w:rsidRDefault="006D4CA8" w:rsidP="009833FF">
    <w:pPr>
      <w:pStyle w:val="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СПОРТА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D4319" w:rsidRDefault="006D4CA8" w:rsidP="009833FF">
    <w:pPr>
      <w:pStyle w:val="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3D4319" w:rsidRDefault="003D431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8779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D4319" w:rsidRDefault="00DC7602">
        <w:pPr>
          <w:pStyle w:val="a3"/>
          <w:jc w:val="center"/>
        </w:pPr>
        <w:r w:rsidRPr="00AD5FD1">
          <w:rPr>
            <w:rFonts w:ascii="PT Astra Serif" w:hAnsi="PT Astra Serif"/>
            <w:sz w:val="28"/>
            <w:szCs w:val="28"/>
          </w:rPr>
          <w:fldChar w:fldCharType="begin"/>
        </w:r>
        <w:r w:rsidR="006D4CA8" w:rsidRPr="00AD5FD1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AD5FD1">
          <w:rPr>
            <w:rFonts w:ascii="PT Astra Serif" w:hAnsi="PT Astra Serif"/>
            <w:sz w:val="28"/>
            <w:szCs w:val="28"/>
          </w:rPr>
          <w:fldChar w:fldCharType="separate"/>
        </w:r>
        <w:r w:rsidR="006D4CA8">
          <w:rPr>
            <w:rFonts w:ascii="PT Astra Serif" w:hAnsi="PT Astra Serif"/>
            <w:noProof/>
            <w:sz w:val="28"/>
            <w:szCs w:val="28"/>
          </w:rPr>
          <w:t>15</w:t>
        </w:r>
        <w:r w:rsidRPr="00AD5FD1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3D4319" w:rsidRPr="009833FF" w:rsidRDefault="003D4319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65211979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</w:rPr>
    </w:sdtEndPr>
    <w:sdtContent>
      <w:p w:rsidR="003D4319" w:rsidRPr="00F30D82" w:rsidRDefault="00DC7602">
        <w:pPr>
          <w:pStyle w:val="a3"/>
          <w:jc w:val="center"/>
          <w:rPr>
            <w:rFonts w:ascii="PT Astra Serif" w:hAnsi="PT Astra Serif"/>
            <w:sz w:val="28"/>
          </w:rPr>
        </w:pPr>
        <w:r w:rsidRPr="00F30D82">
          <w:rPr>
            <w:rFonts w:ascii="PT Astra Serif" w:hAnsi="PT Astra Serif"/>
            <w:sz w:val="28"/>
          </w:rPr>
          <w:fldChar w:fldCharType="begin"/>
        </w:r>
        <w:r w:rsidR="006D4CA8" w:rsidRPr="00F30D82">
          <w:rPr>
            <w:rFonts w:ascii="PT Astra Serif" w:hAnsi="PT Astra Serif"/>
            <w:sz w:val="28"/>
          </w:rPr>
          <w:instrText>PAGE   \* MERGEFORMAT</w:instrText>
        </w:r>
        <w:r w:rsidRPr="00F30D82">
          <w:rPr>
            <w:rFonts w:ascii="PT Astra Serif" w:hAnsi="PT Astra Serif"/>
            <w:sz w:val="28"/>
          </w:rPr>
          <w:fldChar w:fldCharType="separate"/>
        </w:r>
        <w:r w:rsidR="006D4CA8">
          <w:rPr>
            <w:rFonts w:ascii="PT Astra Serif" w:hAnsi="PT Astra Serif"/>
            <w:noProof/>
            <w:sz w:val="28"/>
          </w:rPr>
          <w:t>2</w:t>
        </w:r>
        <w:r w:rsidRPr="00F30D82">
          <w:rPr>
            <w:rFonts w:ascii="PT Astra Serif" w:hAnsi="PT Astra Serif"/>
            <w:sz w:val="28"/>
          </w:rPr>
          <w:fldChar w:fldCharType="end"/>
        </w:r>
      </w:p>
    </w:sdtContent>
  </w:sdt>
  <w:p w:rsidR="003D4319" w:rsidRDefault="003D431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73B5"/>
    <w:multiLevelType w:val="hybridMultilevel"/>
    <w:tmpl w:val="82EE5502"/>
    <w:lvl w:ilvl="0" w:tplc="BC7EAD8E">
      <w:start w:val="1"/>
      <w:numFmt w:val="decimal"/>
      <w:lvlText w:val="%1)"/>
      <w:lvlJc w:val="left"/>
      <w:pPr>
        <w:ind w:left="720" w:hanging="360"/>
      </w:pPr>
    </w:lvl>
    <w:lvl w:ilvl="1" w:tplc="AA5E8A6A" w:tentative="1">
      <w:start w:val="1"/>
      <w:numFmt w:val="lowerLetter"/>
      <w:lvlText w:val="%2."/>
      <w:lvlJc w:val="left"/>
      <w:pPr>
        <w:ind w:left="1440" w:hanging="360"/>
      </w:pPr>
    </w:lvl>
    <w:lvl w:ilvl="2" w:tplc="8BD616C8" w:tentative="1">
      <w:start w:val="1"/>
      <w:numFmt w:val="lowerRoman"/>
      <w:lvlText w:val="%3."/>
      <w:lvlJc w:val="right"/>
      <w:pPr>
        <w:ind w:left="2160" w:hanging="180"/>
      </w:pPr>
    </w:lvl>
    <w:lvl w:ilvl="3" w:tplc="678AA7F2" w:tentative="1">
      <w:start w:val="1"/>
      <w:numFmt w:val="decimal"/>
      <w:lvlText w:val="%4."/>
      <w:lvlJc w:val="left"/>
      <w:pPr>
        <w:ind w:left="2880" w:hanging="360"/>
      </w:pPr>
    </w:lvl>
    <w:lvl w:ilvl="4" w:tplc="79AAF402" w:tentative="1">
      <w:start w:val="1"/>
      <w:numFmt w:val="lowerLetter"/>
      <w:lvlText w:val="%5."/>
      <w:lvlJc w:val="left"/>
      <w:pPr>
        <w:ind w:left="3600" w:hanging="360"/>
      </w:pPr>
    </w:lvl>
    <w:lvl w:ilvl="5" w:tplc="8A683F86" w:tentative="1">
      <w:start w:val="1"/>
      <w:numFmt w:val="lowerRoman"/>
      <w:lvlText w:val="%6."/>
      <w:lvlJc w:val="right"/>
      <w:pPr>
        <w:ind w:left="4320" w:hanging="180"/>
      </w:pPr>
    </w:lvl>
    <w:lvl w:ilvl="6" w:tplc="5CF69E30" w:tentative="1">
      <w:start w:val="1"/>
      <w:numFmt w:val="decimal"/>
      <w:lvlText w:val="%7."/>
      <w:lvlJc w:val="left"/>
      <w:pPr>
        <w:ind w:left="5040" w:hanging="360"/>
      </w:pPr>
    </w:lvl>
    <w:lvl w:ilvl="7" w:tplc="07EC66A2" w:tentative="1">
      <w:start w:val="1"/>
      <w:numFmt w:val="lowerLetter"/>
      <w:lvlText w:val="%8."/>
      <w:lvlJc w:val="left"/>
      <w:pPr>
        <w:ind w:left="5760" w:hanging="360"/>
      </w:pPr>
    </w:lvl>
    <w:lvl w:ilvl="8" w:tplc="B20E3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4A153E"/>
    <w:multiLevelType w:val="hybridMultilevel"/>
    <w:tmpl w:val="595462CC"/>
    <w:lvl w:ilvl="0" w:tplc="AE86BF44">
      <w:start w:val="1"/>
      <w:numFmt w:val="decimal"/>
      <w:lvlText w:val="%1."/>
      <w:lvlJc w:val="left"/>
      <w:pPr>
        <w:ind w:left="720" w:hanging="360"/>
      </w:pPr>
    </w:lvl>
    <w:lvl w:ilvl="1" w:tplc="45343E36" w:tentative="1">
      <w:start w:val="1"/>
      <w:numFmt w:val="lowerLetter"/>
      <w:lvlText w:val="%2."/>
      <w:lvlJc w:val="left"/>
      <w:pPr>
        <w:ind w:left="1440" w:hanging="360"/>
      </w:pPr>
    </w:lvl>
    <w:lvl w:ilvl="2" w:tplc="F22C41BA" w:tentative="1">
      <w:start w:val="1"/>
      <w:numFmt w:val="lowerRoman"/>
      <w:lvlText w:val="%3."/>
      <w:lvlJc w:val="right"/>
      <w:pPr>
        <w:ind w:left="2160" w:hanging="180"/>
      </w:pPr>
    </w:lvl>
    <w:lvl w:ilvl="3" w:tplc="0FA2249C" w:tentative="1">
      <w:start w:val="1"/>
      <w:numFmt w:val="decimal"/>
      <w:lvlText w:val="%4."/>
      <w:lvlJc w:val="left"/>
      <w:pPr>
        <w:ind w:left="2880" w:hanging="360"/>
      </w:pPr>
    </w:lvl>
    <w:lvl w:ilvl="4" w:tplc="FC167D58" w:tentative="1">
      <w:start w:val="1"/>
      <w:numFmt w:val="lowerLetter"/>
      <w:lvlText w:val="%5."/>
      <w:lvlJc w:val="left"/>
      <w:pPr>
        <w:ind w:left="3600" w:hanging="360"/>
      </w:pPr>
    </w:lvl>
    <w:lvl w:ilvl="5" w:tplc="1806F4CE" w:tentative="1">
      <w:start w:val="1"/>
      <w:numFmt w:val="lowerRoman"/>
      <w:lvlText w:val="%6."/>
      <w:lvlJc w:val="right"/>
      <w:pPr>
        <w:ind w:left="4320" w:hanging="180"/>
      </w:pPr>
    </w:lvl>
    <w:lvl w:ilvl="6" w:tplc="087CE376" w:tentative="1">
      <w:start w:val="1"/>
      <w:numFmt w:val="decimal"/>
      <w:lvlText w:val="%7."/>
      <w:lvlJc w:val="left"/>
      <w:pPr>
        <w:ind w:left="5040" w:hanging="360"/>
      </w:pPr>
    </w:lvl>
    <w:lvl w:ilvl="7" w:tplc="DDC4226C" w:tentative="1">
      <w:start w:val="1"/>
      <w:numFmt w:val="lowerLetter"/>
      <w:lvlText w:val="%8."/>
      <w:lvlJc w:val="left"/>
      <w:pPr>
        <w:ind w:left="5760" w:hanging="360"/>
      </w:pPr>
    </w:lvl>
    <w:lvl w:ilvl="8" w:tplc="FA58C4A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605D"/>
    <w:rsid w:val="00030774"/>
    <w:rsid w:val="00046171"/>
    <w:rsid w:val="00046ADD"/>
    <w:rsid w:val="00060E40"/>
    <w:rsid w:val="00084AA7"/>
    <w:rsid w:val="00090F0A"/>
    <w:rsid w:val="000A22DD"/>
    <w:rsid w:val="000B5FD7"/>
    <w:rsid w:val="000E6C4B"/>
    <w:rsid w:val="00102719"/>
    <w:rsid w:val="00103634"/>
    <w:rsid w:val="001335A8"/>
    <w:rsid w:val="00137929"/>
    <w:rsid w:val="00147728"/>
    <w:rsid w:val="00160F4E"/>
    <w:rsid w:val="001A1896"/>
    <w:rsid w:val="001A2F50"/>
    <w:rsid w:val="001A7A4B"/>
    <w:rsid w:val="001B654B"/>
    <w:rsid w:val="001C4ADE"/>
    <w:rsid w:val="001F03DF"/>
    <w:rsid w:val="00200097"/>
    <w:rsid w:val="00200EC2"/>
    <w:rsid w:val="00204A8B"/>
    <w:rsid w:val="002204CA"/>
    <w:rsid w:val="0022227A"/>
    <w:rsid w:val="00226294"/>
    <w:rsid w:val="00252F5D"/>
    <w:rsid w:val="00286A08"/>
    <w:rsid w:val="002A01AF"/>
    <w:rsid w:val="002A75DB"/>
    <w:rsid w:val="002C4027"/>
    <w:rsid w:val="002D45EF"/>
    <w:rsid w:val="002F08C5"/>
    <w:rsid w:val="002F2488"/>
    <w:rsid w:val="00315B3E"/>
    <w:rsid w:val="00320322"/>
    <w:rsid w:val="00334AE7"/>
    <w:rsid w:val="00337310"/>
    <w:rsid w:val="00375382"/>
    <w:rsid w:val="0038174C"/>
    <w:rsid w:val="003B028B"/>
    <w:rsid w:val="003B5A35"/>
    <w:rsid w:val="003D4319"/>
    <w:rsid w:val="003D7F41"/>
    <w:rsid w:val="003F0F3B"/>
    <w:rsid w:val="00414FDA"/>
    <w:rsid w:val="0045615E"/>
    <w:rsid w:val="0046721A"/>
    <w:rsid w:val="004A480E"/>
    <w:rsid w:val="004A7888"/>
    <w:rsid w:val="004F569B"/>
    <w:rsid w:val="005045C7"/>
    <w:rsid w:val="0051383E"/>
    <w:rsid w:val="005264BD"/>
    <w:rsid w:val="00547FEF"/>
    <w:rsid w:val="00551BF2"/>
    <w:rsid w:val="00555939"/>
    <w:rsid w:val="005824C1"/>
    <w:rsid w:val="005D2CD8"/>
    <w:rsid w:val="005E63E2"/>
    <w:rsid w:val="00605986"/>
    <w:rsid w:val="0063074B"/>
    <w:rsid w:val="00657182"/>
    <w:rsid w:val="00660FB7"/>
    <w:rsid w:val="00686A18"/>
    <w:rsid w:val="0069685C"/>
    <w:rsid w:val="00696AE2"/>
    <w:rsid w:val="006A6D56"/>
    <w:rsid w:val="006B7B87"/>
    <w:rsid w:val="006C6951"/>
    <w:rsid w:val="006D4545"/>
    <w:rsid w:val="006D4CA8"/>
    <w:rsid w:val="006E367C"/>
    <w:rsid w:val="006E474A"/>
    <w:rsid w:val="006F61E6"/>
    <w:rsid w:val="006F78C5"/>
    <w:rsid w:val="00716B4E"/>
    <w:rsid w:val="0075174C"/>
    <w:rsid w:val="00763833"/>
    <w:rsid w:val="00763DF1"/>
    <w:rsid w:val="00783240"/>
    <w:rsid w:val="00793CD7"/>
    <w:rsid w:val="00797BFA"/>
    <w:rsid w:val="00797D19"/>
    <w:rsid w:val="007A50DC"/>
    <w:rsid w:val="007B1852"/>
    <w:rsid w:val="007E02FA"/>
    <w:rsid w:val="00803211"/>
    <w:rsid w:val="00813859"/>
    <w:rsid w:val="008164B9"/>
    <w:rsid w:val="0084599C"/>
    <w:rsid w:val="00851952"/>
    <w:rsid w:val="0085420A"/>
    <w:rsid w:val="00867370"/>
    <w:rsid w:val="00882F80"/>
    <w:rsid w:val="00894093"/>
    <w:rsid w:val="008B4BCE"/>
    <w:rsid w:val="008D0BA5"/>
    <w:rsid w:val="008D74F9"/>
    <w:rsid w:val="008D767A"/>
    <w:rsid w:val="008F7C23"/>
    <w:rsid w:val="00936A0D"/>
    <w:rsid w:val="009518C7"/>
    <w:rsid w:val="009833FF"/>
    <w:rsid w:val="009A610F"/>
    <w:rsid w:val="00A06336"/>
    <w:rsid w:val="00A07D33"/>
    <w:rsid w:val="00A11F06"/>
    <w:rsid w:val="00A173DF"/>
    <w:rsid w:val="00A35535"/>
    <w:rsid w:val="00A7047A"/>
    <w:rsid w:val="00A86B5B"/>
    <w:rsid w:val="00AC195D"/>
    <w:rsid w:val="00AD5FD1"/>
    <w:rsid w:val="00AD71AB"/>
    <w:rsid w:val="00AE170A"/>
    <w:rsid w:val="00AE250E"/>
    <w:rsid w:val="00AE3D7E"/>
    <w:rsid w:val="00AF2DFE"/>
    <w:rsid w:val="00B03988"/>
    <w:rsid w:val="00B05457"/>
    <w:rsid w:val="00B20D77"/>
    <w:rsid w:val="00B40BA7"/>
    <w:rsid w:val="00B72289"/>
    <w:rsid w:val="00B732F3"/>
    <w:rsid w:val="00B778EE"/>
    <w:rsid w:val="00B850E4"/>
    <w:rsid w:val="00C05001"/>
    <w:rsid w:val="00C11761"/>
    <w:rsid w:val="00C17BB6"/>
    <w:rsid w:val="00C214B5"/>
    <w:rsid w:val="00C23E44"/>
    <w:rsid w:val="00C46A69"/>
    <w:rsid w:val="00C62648"/>
    <w:rsid w:val="00C72096"/>
    <w:rsid w:val="00CC4130"/>
    <w:rsid w:val="00CC52D9"/>
    <w:rsid w:val="00CE1DAA"/>
    <w:rsid w:val="00CF25B8"/>
    <w:rsid w:val="00CF2E2F"/>
    <w:rsid w:val="00D0075C"/>
    <w:rsid w:val="00D03B6C"/>
    <w:rsid w:val="00D07ABF"/>
    <w:rsid w:val="00D2023E"/>
    <w:rsid w:val="00D31AB8"/>
    <w:rsid w:val="00D61F85"/>
    <w:rsid w:val="00DB741F"/>
    <w:rsid w:val="00DC6970"/>
    <w:rsid w:val="00DC7602"/>
    <w:rsid w:val="00DD4E33"/>
    <w:rsid w:val="00E14A04"/>
    <w:rsid w:val="00E61D87"/>
    <w:rsid w:val="00E66A42"/>
    <w:rsid w:val="00E87968"/>
    <w:rsid w:val="00E944BD"/>
    <w:rsid w:val="00E975FE"/>
    <w:rsid w:val="00EA3EC9"/>
    <w:rsid w:val="00EC7724"/>
    <w:rsid w:val="00EE3267"/>
    <w:rsid w:val="00F147F3"/>
    <w:rsid w:val="00F15108"/>
    <w:rsid w:val="00F21D6E"/>
    <w:rsid w:val="00F30D82"/>
    <w:rsid w:val="00F3183C"/>
    <w:rsid w:val="00F320FF"/>
    <w:rsid w:val="00F32FB1"/>
    <w:rsid w:val="00F353C6"/>
    <w:rsid w:val="00F55E76"/>
    <w:rsid w:val="00FB0DB5"/>
    <w:rsid w:val="00FC1D93"/>
    <w:rsid w:val="00FC37D2"/>
    <w:rsid w:val="00FD3D23"/>
    <w:rsid w:val="00FF4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c">
    <w:name w:val="Hyperlink"/>
    <w:basedOn w:val="a0"/>
    <w:uiPriority w:val="99"/>
    <w:unhideWhenUsed/>
    <w:rsid w:val="00C05001"/>
    <w:rPr>
      <w:color w:val="0000FF" w:themeColor="hyperlink"/>
      <w:u w:val="single"/>
    </w:rPr>
  </w:style>
  <w:style w:type="paragraph" w:customStyle="1" w:styleId="ConsPlusTitle">
    <w:name w:val="ConsPlusTitle"/>
    <w:rsid w:val="00686A18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customStyle="1" w:styleId="Default">
    <w:name w:val="Default"/>
    <w:rsid w:val="00686A18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PT Astra Serif" w:eastAsia="Calibri" w:hAnsi="PT Astra Serif" w:cs="PT Astra Serif"/>
      <w:color w:val="000000"/>
      <w:sz w:val="24"/>
      <w:szCs w:val="24"/>
    </w:rPr>
  </w:style>
  <w:style w:type="character" w:customStyle="1" w:styleId="fontstyle01">
    <w:name w:val="fontstyle01"/>
    <w:rsid w:val="00686A1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s1">
    <w:name w:val="s_1"/>
    <w:basedOn w:val="a"/>
    <w:rsid w:val="00686A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d">
    <w:name w:val="Body Text Indent"/>
    <w:basedOn w:val="a"/>
    <w:link w:val="ae"/>
    <w:uiPriority w:val="99"/>
    <w:semiHidden/>
    <w:unhideWhenUsed/>
    <w:rsid w:val="00686A18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86A18"/>
    <w:rPr>
      <w:rFonts w:ascii="Times New Roman" w:eastAsia="Times New Roman" w:hAnsi="Times New Roman" w:cs="Times New Roman"/>
      <w:sz w:val="20"/>
      <w:lang w:bidi="en-US"/>
    </w:rPr>
  </w:style>
  <w:style w:type="paragraph" w:customStyle="1" w:styleId="indent1">
    <w:name w:val="indent_1"/>
    <w:basedOn w:val="a"/>
    <w:rsid w:val="00686A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s10">
    <w:name w:val="s_10"/>
    <w:basedOn w:val="a0"/>
    <w:rsid w:val="00686A18"/>
  </w:style>
  <w:style w:type="paragraph" w:customStyle="1" w:styleId="af">
    <w:name w:val="Прижатый влево"/>
    <w:basedOn w:val="a"/>
    <w:next w:val="a"/>
    <w:uiPriority w:val="99"/>
    <w:rsid w:val="00686A1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23" Type="http://schemas.openxmlformats.org/officeDocument/2006/relationships/hyperlink" Target="https://internet.garant.ru/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30146F-63B8-473C-990D-01FDED506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4790</Words>
  <Characters>27308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2025-04-28T05:24:00Z</cp:lastPrinted>
  <dcterms:created xsi:type="dcterms:W3CDTF">2025-04-29T07:04:00Z</dcterms:created>
  <dcterms:modified xsi:type="dcterms:W3CDTF">2025-04-29T07:04:00Z</dcterms:modified>
</cp:coreProperties>
</file>