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2024 ГОД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>
        <w:rPr>
          <w:rFonts w:ascii="PT Astra Serif" w:hAnsi="PT Astra Serif"/>
          <w:bCs/>
          <w:lang w:eastAsia="ru-RU"/>
        </w:rPr>
        <w:t>утвержден</w:t>
      </w:r>
      <w:proofErr w:type="gramEnd"/>
      <w:r>
        <w:rPr>
          <w:rFonts w:ascii="PT Astra Serif" w:hAnsi="PT Astra Serif"/>
          <w:bCs/>
          <w:lang w:eastAsia="ru-RU"/>
        </w:rPr>
        <w:t xml:space="preserve"> распоряжением Департамента спорта Томской области от 06.05.2024 № 1-р-ск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2024 год»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6"/>
        <w:gridCol w:w="2683"/>
        <w:gridCol w:w="2108"/>
        <w:gridCol w:w="1973"/>
        <w:gridCol w:w="1978"/>
        <w:gridCol w:w="34"/>
        <w:gridCol w:w="1516"/>
        <w:gridCol w:w="1685"/>
        <w:gridCol w:w="2383"/>
      </w:tblGrid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610E5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6610E5" w:rsidTr="00650451">
        <w:trPr>
          <w:cantSplit/>
          <w:trHeight w:val="180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610E5" w:rsidTr="00650451">
        <w:trPr>
          <w:cantSplit/>
          <w:trHeight w:val="180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610E5" w:rsidTr="00650451">
        <w:trPr>
          <w:cantSplit/>
          <w:trHeight w:val="180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610E5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этап Всероссийских соревнования Школьная баскетбольная лига "КЭС-БАСКЕТ"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 </w:t>
            </w:r>
            <w:r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53-е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"КЭС-БАСКЕТ"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2008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931DF1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4.13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931DF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Всероссийские соревнования по баскетболу среди студенческих команд (Чемпионат Ассоциации студенческого баскетбола) сезон 2024-2025 юноши</w:t>
            </w:r>
            <w:proofErr w:type="gramStart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.</w:t>
            </w:r>
            <w:proofErr w:type="gramEnd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 xml:space="preserve"> </w:t>
            </w:r>
            <w:proofErr w:type="gramStart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д</w:t>
            </w:r>
            <w:proofErr w:type="gramEnd"/>
            <w:r w:rsidRPr="00931DF1">
              <w:rPr>
                <w:rFonts w:ascii="PT Astra Serif" w:hAnsi="PT Astra Serif" w:cs="Times New Roman"/>
                <w:b/>
                <w:color w:val="000000" w:themeColor="text1"/>
              </w:rPr>
              <w:t>евушки до 25 лет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 w:rsidP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 w:rsidP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31DF1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931DF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09-12</w:t>
            </w:r>
            <w:r w:rsidR="00650451" w:rsidRPr="00931DF1">
              <w:rPr>
                <w:rFonts w:ascii="PT Astra Serif" w:hAnsi="PT Astra Serif" w:cs="Times New Roman"/>
                <w:color w:val="000000" w:themeColor="text1"/>
              </w:rPr>
              <w:t>.2024</w:t>
            </w:r>
          </w:p>
          <w:p w:rsidR="00650451" w:rsidRPr="00931DF1" w:rsidRDefault="00931DF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(Сентябрь - Декабрь</w:t>
            </w:r>
            <w:r w:rsidR="00650451" w:rsidRPr="00931DF1">
              <w:rPr>
                <w:rFonts w:ascii="PT Astra Serif" w:hAnsi="PT Astra Serif" w:cs="Times New Roman"/>
                <w:color w:val="000000" w:themeColor="text1"/>
              </w:rPr>
              <w:t>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Pr="00931DF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931DF1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</w:t>
            </w:r>
            <w:r w:rsidR="005B638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г</w:t>
            </w:r>
            <w:proofErr w:type="gramEnd"/>
            <w:r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Общероссийская акция</w:t>
            </w:r>
            <w:r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ДС ТО 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lang w:val="en-US"/>
              </w:rPr>
              <w:t>XXXVI</w:t>
            </w:r>
            <w:r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 на призы ВФСО «Трудовые резервы»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r>
              <w:rPr>
                <w:rFonts w:ascii="PT Astra Serif" w:hAnsi="PT Astra Serif"/>
              </w:rPr>
              <w:t>ая</w:t>
            </w:r>
            <w:proofErr w:type="spellEnd"/>
            <w:r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Весёлые старты "Золотая осень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"д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ля детей и подростков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7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50451" w:rsidTr="00650451">
        <w:trPr>
          <w:cantSplit/>
          <w:trHeight w:val="623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среди Главных управлений МЧС России по субъектам Российской Федерации Сибирского федерального округа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</w:rPr>
              <w:t>ОГАУ «Центр спортивной подготовки сборных команд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650451" w:rsidTr="00650451">
        <w:trPr>
          <w:cantSplit/>
          <w:trHeight w:val="1279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1289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eastAsia="Calibri" w:hAnsi="PT Astra Serif"/>
                <w:b/>
              </w:rPr>
              <w:t>XL</w:t>
            </w:r>
            <w:r>
              <w:rPr>
                <w:rFonts w:ascii="PT Astra Serif" w:eastAsia="Calibri" w:hAnsi="PT Astra Serif"/>
                <w:b/>
                <w:lang w:val="en-US"/>
              </w:rPr>
              <w:t>II</w:t>
            </w:r>
            <w:r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>
              <w:rPr>
                <w:rFonts w:ascii="PT Astra Serif" w:hAnsi="PT Astra Serif"/>
                <w:b/>
              </w:rPr>
              <w:br/>
              <w:t>«Лыжня России»</w:t>
            </w:r>
            <w:r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3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11.2024</w:t>
            </w:r>
            <w:r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Спартакиада ООВО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79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50451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451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89.5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D4E2C">
              <w:rPr>
                <w:rFonts w:ascii="PT Astra Serif" w:hAnsi="PT Astra Serif"/>
                <w:b/>
                <w:sz w:val="20"/>
                <w:szCs w:val="20"/>
              </w:rPr>
              <w:t>Рег</w:t>
            </w:r>
            <w:r w:rsidR="009505CF">
              <w:rPr>
                <w:rFonts w:ascii="PT Astra Serif" w:hAnsi="PT Astra Serif"/>
                <w:b/>
                <w:sz w:val="20"/>
                <w:szCs w:val="20"/>
              </w:rPr>
              <w:t>иональный этап XIV всероссийского фестиваля</w:t>
            </w:r>
            <w:r w:rsidRPr="00ED4E2C">
              <w:rPr>
                <w:rFonts w:ascii="PT Astra Serif" w:hAnsi="PT Astra Serif"/>
                <w:b/>
                <w:sz w:val="20"/>
                <w:szCs w:val="20"/>
              </w:rPr>
              <w:t xml:space="preserve"> по хоккею среди любительских команд в дивизионе "Любитель 40+" в Томской области сезон 2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02</w:t>
            </w:r>
            <w:r w:rsidRPr="00ED4E2C">
              <w:rPr>
                <w:rFonts w:ascii="PT Astra Serif" w:hAnsi="PT Astra Serif"/>
                <w:b/>
                <w:sz w:val="20"/>
                <w:szCs w:val="20"/>
              </w:rPr>
              <w:t>4/2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02</w:t>
            </w:r>
            <w:r w:rsidRPr="00ED4E2C">
              <w:rPr>
                <w:rFonts w:ascii="PT Astra Serif" w:hAnsi="PT Astra Serif"/>
                <w:b/>
                <w:sz w:val="20"/>
                <w:szCs w:val="20"/>
              </w:rPr>
              <w:t>5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 w:rsidP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 w:rsidP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 w:rsidP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10–04.2024–2025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– 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251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0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Дартс</w:t>
            </w:r>
            <w:proofErr w:type="spellEnd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«ЦАВС ТО» ОГАУ «ЦСП СК ТО»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ED4E2C" w:rsidTr="00650451">
        <w:trPr>
          <w:cantSplit/>
          <w:trHeight w:val="20"/>
        </w:trPr>
        <w:tc>
          <w:tcPr>
            <w:tcW w:w="150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н-ролл</w:t>
            </w:r>
            <w:proofErr w:type="spellEnd"/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D4E2C" w:rsidTr="00650451">
        <w:trPr>
          <w:cantSplit/>
          <w:trHeight w:val="2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E2C" w:rsidRDefault="00ED4E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</w:tbl>
    <w:p w:rsidR="006610E5" w:rsidRDefault="006610E5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6610E5" w:rsidRDefault="0065045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br w:type="page"/>
      </w:r>
    </w:p>
    <w:p w:rsidR="006610E5" w:rsidRDefault="006610E5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6610E5" w:rsidRDefault="00650451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6610E5" w:rsidRDefault="006610E5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6"/>
        <w:gridCol w:w="9"/>
        <w:gridCol w:w="6"/>
        <w:gridCol w:w="2530"/>
        <w:gridCol w:w="2620"/>
        <w:gridCol w:w="424"/>
        <w:gridCol w:w="1760"/>
        <w:gridCol w:w="40"/>
        <w:gridCol w:w="1844"/>
        <w:gridCol w:w="12"/>
        <w:gridCol w:w="1559"/>
        <w:gridCol w:w="109"/>
        <w:gridCol w:w="1420"/>
        <w:gridCol w:w="2069"/>
      </w:tblGrid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Акробатический рок-н-ролл 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01.2024 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>
              <w:rPr>
                <w:rFonts w:ascii="PT Astra Serif" w:hAnsi="PT Astra Serif" w:cs="Times New Roman"/>
                <w:b/>
              </w:rPr>
              <w:t>.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>
              <w:rPr>
                <w:rFonts w:ascii="PT Astra Serif" w:hAnsi="PT Astra Serif" w:cs="Times New Roman"/>
                <w:b/>
              </w:rPr>
              <w:t>о</w:t>
            </w:r>
            <w:proofErr w:type="gramEnd"/>
            <w:r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 </w:t>
            </w:r>
            <w:r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1966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2 туру Полуфинального раунда </w:t>
            </w:r>
            <w:r>
              <w:rPr>
                <w:rFonts w:ascii="PT Astra Serif" w:hAnsi="PT Astra Serif" w:cs="Times New Roman"/>
                <w:b/>
                <w:lang w:val="en-US"/>
              </w:rPr>
              <w:t>XXIII</w:t>
            </w:r>
            <w:r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30.01-08.02.2024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1966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6610E5" w:rsidTr="007359FD">
        <w:trPr>
          <w:cantSplit/>
          <w:trHeight w:val="23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Х</w:t>
            </w:r>
            <w:proofErr w:type="gramEnd"/>
            <w:r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СФП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Сентбярь-Октябрь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1318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6610E5" w:rsidRDefault="006610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76.5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Первенства Сибирского Федерального округа по волейболу среди юношей до 16 лет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Всестилевое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им. А. В. Денисенко</w:t>
            </w:r>
            <w:r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летней Спартакиаде учащихся России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керлингу среди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смешаннх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6610E5" w:rsidRDefault="006610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</w:p>
          <w:p w:rsidR="006610E5" w:rsidRDefault="00650451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</w:t>
            </w:r>
          </w:p>
          <w:p w:rsidR="006610E5" w:rsidRDefault="00650451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1117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«</w:t>
            </w:r>
            <w:proofErr w:type="spellStart"/>
            <w:r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«Федерация конькобежного спорта Томской области» 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Всероосийским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 xml:space="preserve"> соревнованиям "На призы городского округа Коломна" 1-й этап Кубка СКР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 А.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"На призы 6-ти кратной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Олимпиймкой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 xml:space="preserve"> чемпионки Л. П. Скобликовой"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</w:pPr>
            <w:r>
              <w:rPr>
                <w:rFonts w:ascii="PT Astra Serif" w:hAnsi="PT Astra Serif"/>
                <w:b/>
                <w:szCs w:val="20"/>
              </w:rPr>
              <w:t xml:space="preserve">УТМ по подготовке к Всероссийским соревнованиям «Памяти Б.А </w:t>
            </w:r>
            <w:proofErr w:type="spellStart"/>
            <w:r>
              <w:rPr>
                <w:rFonts w:ascii="PT Astra Serif" w:hAnsi="PT Astra Serif"/>
                <w:b/>
                <w:szCs w:val="20"/>
              </w:rPr>
              <w:t>Шилкова</w:t>
            </w:r>
            <w:proofErr w:type="spellEnd"/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Ленинградская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123.12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Кемеровская область 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123.13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(14-15 лет)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123.14</w:t>
            </w:r>
          </w:p>
        </w:tc>
        <w:tc>
          <w:tcPr>
            <w:tcW w:w="2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по подготовке к Первенству СФО (16-17 лет)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6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2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«XXVIII легкоатлетический пробег </w:t>
            </w:r>
            <w:proofErr w:type="spellStart"/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.А</w:t>
            </w:r>
            <w:proofErr w:type="gramEnd"/>
            <w:r>
              <w:rPr>
                <w:rFonts w:ascii="PT Astra Serif" w:hAnsi="PT Astra Serif" w:cs="Times New Roman"/>
              </w:rPr>
              <w:t xml:space="preserve">сино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Всероссйиским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Киргизия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>
              <w:rPr>
                <w:rFonts w:ascii="PT Astra Serif" w:hAnsi="PT Astra Serif"/>
                <w:b/>
              </w:rPr>
              <w:br/>
            </w:r>
            <w:proofErr w:type="gramStart"/>
            <w:r>
              <w:rPr>
                <w:rFonts w:ascii="PT Astra Serif" w:hAnsi="PT Astra Serif"/>
                <w:b/>
              </w:rPr>
              <w:t>г</w:t>
            </w:r>
            <w:proofErr w:type="gramEnd"/>
            <w:r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УТЦ «</w:t>
            </w:r>
            <w:proofErr w:type="spellStart"/>
            <w:r>
              <w:rPr>
                <w:rFonts w:ascii="PT Astra Serif" w:hAnsi="PT Astra Serif" w:cs="Times New Roman"/>
              </w:rPr>
              <w:t>Семинский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100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>
              <w:rPr>
                <w:rFonts w:ascii="PT Astra Serif" w:hAnsi="PT Astra Serif" w:cs="Times New Roman"/>
              </w:rPr>
              <w:t>аэротрубные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ластах/ плавание в классических ластах/ ныряние/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  <w:r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f1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полиатлону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(юноши, девушки 12-17)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/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Республика Алтай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>
              <w:rPr>
                <w:rFonts w:ascii="PT Astra Serif" w:hAnsi="PT Astra Serif"/>
              </w:rPr>
              <w:t xml:space="preserve">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Тренировочное мероприятие по подготовке к Первенству России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рафтингу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– 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– 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–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– 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6610E5" w:rsidTr="007359FD">
        <w:trPr>
          <w:cantSplit/>
          <w:trHeight w:val="202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6610E5" w:rsidTr="007359FD">
        <w:trPr>
          <w:cantSplit/>
          <w:trHeight w:val="1266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>
              <w:rPr>
                <w:rFonts w:ascii="PT Astra Serif" w:eastAsiaTheme="minorHAnsi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«Федерация рукопашного боя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1839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1839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соревнований</w:t>
            </w:r>
            <w:r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1412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Самбо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BF5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="0065045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BF53DD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F53DD" w:rsidRDefault="00BF5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53DD" w:rsidRDefault="00BF53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610E5" w:rsidTr="007359FD">
        <w:trPr>
          <w:cantSplit/>
          <w:trHeight w:val="7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глухих в дисциплине теннис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глухих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</w:t>
            </w:r>
            <w:r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</w:t>
            </w:r>
            <w:proofErr w:type="gramStart"/>
            <w:r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Дельталет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1117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греко-римская борьба,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Межрегиональные соревнования «Юный богатырь» среди юношей </w:t>
            </w:r>
            <w:r>
              <w:rPr>
                <w:rFonts w:ascii="PT Astra Serif" w:hAnsi="PT Astra Serif" w:cs="Times New Roman"/>
                <w:b/>
              </w:rPr>
              <w:br/>
              <w:t>до 12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по спортивной борьбе памяти 3-х кратного чемпиона РСФСР, почетного гражданина г. Томска, заслуженного тренера РСФСР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И.М.Селетникова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юношей 16-17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борьба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287.6</w:t>
            </w:r>
          </w:p>
        </w:tc>
        <w:tc>
          <w:tcPr>
            <w:tcW w:w="25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УТМ по подготовке к Всероссийскому турниру по спортивной борьбе (вольная борьба) "На призы Олимпийской чемпионки Н. Воробьевой" </w:t>
            </w:r>
          </w:p>
        </w:tc>
        <w:tc>
          <w:tcPr>
            <w:tcW w:w="30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Санкт-Петербург </w:t>
            </w:r>
          </w:p>
        </w:tc>
        <w:tc>
          <w:tcPr>
            <w:tcW w:w="152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спринт/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 – общий старт/ кросс – эстафета – 2 человека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эстафета – 3 человека/ Лыжная гонка - спринт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610E5" w:rsidRDefault="00650451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ВТФ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«Не отступать и не сдаваться»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</w:rPr>
              <w:t>/ ВТФ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ИТФ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Тхэквондо</w:t>
            </w:r>
            <w:proofErr w:type="spellEnd"/>
            <w:r>
              <w:rPr>
                <w:rFonts w:ascii="PT Astra Serif" w:hAnsi="PT Astra Serif" w:cs="Times New Roman"/>
              </w:rPr>
              <w:t xml:space="preserve"> ИТФ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(ИТФ)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Тяжелая атлетика/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02.2024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6610E5" w:rsidTr="007359FD">
        <w:trPr>
          <w:cantSplit/>
          <w:trHeight w:val="1717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610E5" w:rsidTr="007359FD">
        <w:trPr>
          <w:cantSplit/>
          <w:trHeight w:val="1968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610E5" w:rsidTr="007359FD">
        <w:trPr>
          <w:cantSplit/>
          <w:trHeight w:val="1978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610E5" w:rsidTr="007359FD">
        <w:trPr>
          <w:cantSplit/>
          <w:trHeight w:val="213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6610E5" w:rsidTr="007359FD">
        <w:trPr>
          <w:cantSplit/>
          <w:trHeight w:val="214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6610E5" w:rsidTr="007359FD">
        <w:trPr>
          <w:cantSplit/>
          <w:trHeight w:val="1144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1144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1132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1132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6610E5" w:rsidTr="007359FD">
        <w:trPr>
          <w:cantSplit/>
          <w:trHeight w:val="7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</w:t>
            </w:r>
            <w:r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/>
                <w:b/>
              </w:rPr>
              <w:t>Х</w:t>
            </w:r>
            <w:proofErr w:type="gramEnd"/>
            <w:r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по фристайлу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1259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области, посвященный Победе в Великой Отечественной войне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Всероссийское соревнование, памяти Героя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Советсвкого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союза М. Октябрьской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быстрые 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шахматная композиция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 / командные соревнования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блицу «Сибирские Афины»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тренеров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«Всероссийским соревнованиям Общества Динамо» по боксу женщины, юниорки, девушки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gramStart"/>
            <w:r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Британский Пентатлон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— парный разряд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  <w:r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>
              <w:rPr>
                <w:rFonts w:ascii="PT Astra Serif" w:hAnsi="PT Astra Serif" w:cs="Times New Roman"/>
              </w:rPr>
              <w:t xml:space="preserve">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610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-г</w:t>
            </w:r>
            <w:proofErr w:type="gramEnd"/>
            <w:r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-к</w:t>
            </w:r>
            <w:proofErr w:type="gramEnd"/>
            <w:r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>
              <w:rPr>
                <w:rFonts w:ascii="PT Astra Serif" w:hAnsi="PT Astra Serif" w:cs="Times New Roman"/>
                <w:b/>
              </w:rPr>
              <w:t>-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</w:t>
            </w:r>
            <w:proofErr w:type="gramEnd"/>
            <w:r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Теннис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(25 м)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6610E5" w:rsidTr="007359FD">
        <w:trPr>
          <w:cantSplit/>
          <w:trHeight w:val="281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610E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610E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6610E5" w:rsidRDefault="0065045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г. </w:t>
            </w:r>
            <w:proofErr w:type="spellStart"/>
            <w:r>
              <w:rPr>
                <w:rFonts w:ascii="PT Astra Serif" w:eastAsia="Calibri" w:hAnsi="PT Astra Serif"/>
              </w:rPr>
              <w:t>Северск</w:t>
            </w:r>
            <w:proofErr w:type="spellEnd"/>
            <w:r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Томская область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с. </w:t>
            </w:r>
            <w:proofErr w:type="spellStart"/>
            <w:r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</w:t>
            </w:r>
            <w:proofErr w:type="gramStart"/>
            <w:r>
              <w:rPr>
                <w:rFonts w:ascii="PT Astra Serif" w:eastAsia="Calibri" w:hAnsi="PT Astra Serif"/>
              </w:rPr>
              <w:t>.Т</w:t>
            </w:r>
            <w:proofErr w:type="gramEnd"/>
            <w:r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Первенству России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студенческой хоккейной лиги сезон 2023-2024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Спортивное </w:t>
            </w:r>
          </w:p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610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6610E5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6610E5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6610E5" w:rsidRDefault="006504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10E5" w:rsidRDefault="00650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сноуборда России» в Томской области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III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мальчиков и девочек до 14 лет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ae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462.4</w:t>
            </w:r>
          </w:p>
        </w:tc>
        <w:tc>
          <w:tcPr>
            <w:tcW w:w="25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</w:t>
            </w:r>
            <w:r w:rsidR="009505CF">
              <w:rPr>
                <w:rFonts w:ascii="PT Astra Serif" w:hAnsi="PT Astra Serif"/>
                <w:b/>
                <w:bCs/>
              </w:rPr>
              <w:t>настольному теннису, посвященные</w:t>
            </w:r>
            <w:r w:rsidR="00A3534B">
              <w:rPr>
                <w:rFonts w:ascii="PT Astra Serif" w:hAnsi="PT Astra Serif"/>
                <w:b/>
                <w:bCs/>
              </w:rPr>
              <w:t xml:space="preserve"> «Дню народного единства»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22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«Томская областная федерация каратэ»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ГТФ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«Фестиваль цветных поясов по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ГТФ»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ГТФ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«Ассоциация </w:t>
            </w:r>
            <w:proofErr w:type="spellStart"/>
            <w:r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ГТФ» Томской области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ГТФ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«Ассоциация </w:t>
            </w:r>
            <w:proofErr w:type="spellStart"/>
            <w:r>
              <w:rPr>
                <w:rFonts w:ascii="PT Astra Serif" w:hAnsi="PT Astra Serif"/>
                <w:sz w:val="20"/>
              </w:rPr>
              <w:t>тхэквондо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ГТФ» Томской области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7359FD" w:rsidTr="007359FD">
        <w:trPr>
          <w:cantSplit/>
          <w:trHeight w:val="20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Региональные соревнования по эстетической гимнастике «Сибирские Афины»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7359FD" w:rsidTr="007359FD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эстетической гимнастике «Сибирские Афины»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7359FD" w:rsidTr="007359FD">
        <w:trPr>
          <w:cantSplit/>
          <w:trHeight w:val="112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7359FD" w:rsidTr="007359FD">
        <w:trPr>
          <w:cantSplit/>
          <w:trHeight w:val="112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7359FD" w:rsidTr="007359FD">
        <w:trPr>
          <w:cantSplit/>
          <w:trHeight w:val="113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7359FD" w:rsidTr="007359FD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359FD" w:rsidTr="007359FD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359FD" w:rsidTr="007359FD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Аджилите</w:t>
            </w:r>
            <w:proofErr w:type="spellEnd"/>
            <w:r>
              <w:rPr>
                <w:rFonts w:ascii="PT Astra Serif" w:hAnsi="PT Astra Serif" w:cs="Times New Roman"/>
              </w:rPr>
              <w:t>,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Джайпинг</w:t>
            </w:r>
            <w:proofErr w:type="spellEnd"/>
            <w:r>
              <w:rPr>
                <w:rFonts w:ascii="PT Astra Serif" w:hAnsi="PT Astra Serif" w:cs="Times New Roman"/>
              </w:rPr>
              <w:t>,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359FD" w:rsidTr="007359FD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359FD" w:rsidTr="007359FD">
        <w:trPr>
          <w:cantSplit/>
          <w:trHeight w:val="21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7359FD" w:rsidRDefault="007359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7359FD" w:rsidTr="007359FD">
        <w:trPr>
          <w:cantSplit/>
          <w:trHeight w:val="214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7359FD" w:rsidTr="007359FD">
        <w:trPr>
          <w:cantSplit/>
          <w:trHeight w:val="233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7359FD" w:rsidTr="007359FD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500.1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7359FD" w:rsidTr="007359FD">
        <w:trPr>
          <w:cantSplit/>
          <w:trHeight w:val="234"/>
        </w:trPr>
        <w:tc>
          <w:tcPr>
            <w:tcW w:w="1516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7359FD" w:rsidTr="007359FD">
        <w:trPr>
          <w:cantSplit/>
          <w:trHeight w:val="234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Cs w:val="20"/>
                <w:lang w:eastAsia="ru-RU"/>
              </w:rPr>
              <w:t>Первенство Томской области по армейскому рукопашному бою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2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</w:rPr>
              <w:t>Спортивное соревнование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региональные</w:t>
            </w:r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г. Томск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11.2024</w:t>
            </w:r>
          </w:p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b/>
                <w:szCs w:val="20"/>
                <w:lang w:eastAsia="ru-RU"/>
              </w:rPr>
            </w:pPr>
            <w:r>
              <w:rPr>
                <w:rFonts w:ascii="PT Astra Serif" w:hAnsi="PT Astra Serif"/>
                <w:szCs w:val="20"/>
                <w:lang w:eastAsia="ru-RU"/>
              </w:rPr>
              <w:t>(Ноябрь)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59FD" w:rsidRDefault="007359FD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ОГАУ «ЦСП СК ТО»</w:t>
            </w:r>
          </w:p>
        </w:tc>
      </w:tr>
    </w:tbl>
    <w:p w:rsidR="006610E5" w:rsidRDefault="00650451">
      <w:pPr>
        <w:tabs>
          <w:tab w:val="left" w:pos="8820"/>
        </w:tabs>
        <w:spacing w:after="0" w:line="240" w:lineRule="auto"/>
        <w:outlineLvl w:val="0"/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6610E5" w:rsidSect="006610E5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6610E5"/>
    <w:rsid w:val="00113D43"/>
    <w:rsid w:val="00222A54"/>
    <w:rsid w:val="005B3610"/>
    <w:rsid w:val="005B638F"/>
    <w:rsid w:val="00622E44"/>
    <w:rsid w:val="00650451"/>
    <w:rsid w:val="006610E5"/>
    <w:rsid w:val="007359FD"/>
    <w:rsid w:val="00931DF1"/>
    <w:rsid w:val="009505CF"/>
    <w:rsid w:val="009526A7"/>
    <w:rsid w:val="00A3534B"/>
    <w:rsid w:val="00BF53DD"/>
    <w:rsid w:val="00ED4E2C"/>
    <w:rsid w:val="00FF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link w:val="Heading1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a9">
    <w:name w:val="Заголовок"/>
    <w:basedOn w:val="a"/>
    <w:next w:val="aa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a">
    <w:name w:val="Body Text"/>
    <w:basedOn w:val="a"/>
    <w:rsid w:val="006610E5"/>
    <w:pPr>
      <w:spacing w:after="140"/>
    </w:pPr>
  </w:style>
  <w:style w:type="paragraph" w:styleId="ab">
    <w:name w:val="List"/>
    <w:basedOn w:val="aa"/>
    <w:rsid w:val="006610E5"/>
    <w:rPr>
      <w:rFonts w:ascii="PT Astra Serif" w:hAnsi="PT Astra Serif" w:cs="Arial"/>
    </w:rPr>
  </w:style>
  <w:style w:type="paragraph" w:customStyle="1" w:styleId="Caption">
    <w:name w:val="Caption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c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d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0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qFormat/>
    <w:rsid w:val="005806AE"/>
    <w:rPr>
      <w:rFonts w:eastAsia="Times New Roman" w:cs="Times New Roman"/>
    </w:rPr>
  </w:style>
  <w:style w:type="paragraph" w:styleId="af2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3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Заголовок таблицы"/>
    <w:basedOn w:val="af3"/>
    <w:qFormat/>
    <w:rsid w:val="006610E5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E04C1-6D72-428C-840F-F204C7E87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84</Pages>
  <Words>25111</Words>
  <Characters>143133</Characters>
  <Application>Microsoft Office Word</Application>
  <DocSecurity>0</DocSecurity>
  <Lines>1192</Lines>
  <Paragraphs>335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dc:description/>
  <cp:lastModifiedBy>nkv</cp:lastModifiedBy>
  <cp:revision>24</cp:revision>
  <cp:lastPrinted>2024-01-16T10:16:00Z</cp:lastPrinted>
  <dcterms:created xsi:type="dcterms:W3CDTF">2024-09-09T10:55:00Z</dcterms:created>
  <dcterms:modified xsi:type="dcterms:W3CDTF">2024-10-08T07:53:00Z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