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BA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План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заседаний Комиссии Департамента по молодежной политике,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физической культуре и спорту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по соблюдению требований к служебному поведению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государственных гражданских служащих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и урегулированию конфликта интересов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на 201</w:t>
      </w:r>
      <w:r w:rsidR="00714BE4">
        <w:rPr>
          <w:rFonts w:ascii="Times New Roman" w:hAnsi="Times New Roman" w:cs="Times New Roman"/>
          <w:sz w:val="25"/>
          <w:szCs w:val="25"/>
        </w:rPr>
        <w:t>9</w:t>
      </w:r>
      <w:r w:rsidRPr="009D2118">
        <w:rPr>
          <w:rFonts w:ascii="Times New Roman" w:hAnsi="Times New Roman" w:cs="Times New Roman"/>
          <w:sz w:val="25"/>
          <w:szCs w:val="25"/>
        </w:rPr>
        <w:t xml:space="preserve"> год</w:t>
      </w:r>
    </w:p>
    <w:p w:rsidR="005B1EB2" w:rsidRDefault="005B1EB2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9D2118" w:rsidRPr="009D2118" w:rsidRDefault="009D2118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9747" w:type="dxa"/>
        <w:tblLook w:val="04A0"/>
      </w:tblPr>
      <w:tblGrid>
        <w:gridCol w:w="534"/>
        <w:gridCol w:w="5528"/>
        <w:gridCol w:w="1701"/>
        <w:gridCol w:w="1984"/>
      </w:tblGrid>
      <w:tr w:rsidR="00F14193" w:rsidRPr="009D2118" w:rsidTr="002A72C5">
        <w:trPr>
          <w:trHeight w:val="719"/>
        </w:trPr>
        <w:tc>
          <w:tcPr>
            <w:tcW w:w="53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</w:p>
        </w:tc>
        <w:tc>
          <w:tcPr>
            <w:tcW w:w="5528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Тема заседания</w:t>
            </w:r>
          </w:p>
        </w:tc>
        <w:tc>
          <w:tcPr>
            <w:tcW w:w="1701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Сроки</w:t>
            </w:r>
          </w:p>
        </w:tc>
        <w:tc>
          <w:tcPr>
            <w:tcW w:w="198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Ответственные</w:t>
            </w:r>
          </w:p>
        </w:tc>
      </w:tr>
      <w:tr w:rsidR="00F14193" w:rsidRPr="009D2118" w:rsidTr="002A72C5">
        <w:tc>
          <w:tcPr>
            <w:tcW w:w="534" w:type="dxa"/>
          </w:tcPr>
          <w:p w:rsidR="00F14193" w:rsidRPr="009D2118" w:rsidRDefault="00F14193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</w:tc>
        <w:tc>
          <w:tcPr>
            <w:tcW w:w="5528" w:type="dxa"/>
          </w:tcPr>
          <w:p w:rsidR="00F473E4" w:rsidRDefault="0028367C" w:rsidP="002D4F1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E461C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2D4F17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r w:rsidR="002D4F17" w:rsidRPr="002D4F17">
              <w:rPr>
                <w:rFonts w:ascii="Times New Roman" w:hAnsi="Times New Roman" w:cs="Times New Roman"/>
                <w:sz w:val="25"/>
                <w:szCs w:val="25"/>
              </w:rPr>
              <w:t xml:space="preserve">О выполнении </w:t>
            </w:r>
            <w:hyperlink r:id="rId4" w:history="1">
              <w:proofErr w:type="gramStart"/>
              <w:r w:rsidR="002D4F17" w:rsidRPr="002D4F17">
                <w:rPr>
                  <w:rFonts w:ascii="Times New Roman" w:hAnsi="Times New Roman" w:cs="Times New Roman"/>
                  <w:sz w:val="25"/>
                  <w:szCs w:val="25"/>
                </w:rPr>
                <w:t>План</w:t>
              </w:r>
              <w:proofErr w:type="gramEnd"/>
            </w:hyperlink>
            <w:r w:rsidR="002D4F17" w:rsidRPr="002D4F17">
              <w:rPr>
                <w:rFonts w:ascii="Times New Roman" w:hAnsi="Times New Roman" w:cs="Times New Roman"/>
                <w:sz w:val="25"/>
                <w:szCs w:val="25"/>
              </w:rPr>
              <w:t>а мероприятий по противодействию коррупции Департамента по молодежной политике, физической культуре и спорту Томской области на 2018 год</w:t>
            </w:r>
            <w:r w:rsidR="002D4F1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2D4F17" w:rsidRPr="002D4F17" w:rsidRDefault="002D4F17" w:rsidP="002D4F1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 выполнении Департаментом по молодежной политике, физической культуре и спорту Томской области в 2018 году Р</w:t>
            </w:r>
            <w:r w:rsidRPr="002D4F17">
              <w:rPr>
                <w:rFonts w:ascii="Times New Roman" w:hAnsi="Times New Roman" w:cs="Times New Roman"/>
                <w:sz w:val="25"/>
                <w:szCs w:val="25"/>
              </w:rPr>
              <w:t xml:space="preserve">егиональной программы противодействия коррупции в Томской области на 2018-2023 годы, утвержденной распоряжением Администрации Томской области № 324-ра от 18.05.2018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года.</w:t>
            </w:r>
          </w:p>
          <w:p w:rsidR="00F7479B" w:rsidRPr="002D4F17" w:rsidRDefault="00F7479B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7479B" w:rsidRPr="009D2118" w:rsidRDefault="00F7479B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2. </w:t>
            </w:r>
            <w:r w:rsidR="00D158A7">
              <w:rPr>
                <w:rFonts w:ascii="Times New Roman" w:hAnsi="Times New Roman" w:cs="Times New Roman"/>
                <w:sz w:val="25"/>
                <w:szCs w:val="25"/>
              </w:rPr>
              <w:t xml:space="preserve">Об 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</w:t>
            </w:r>
            <w:r w:rsidR="00D158A7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A734D4" w:rsidRPr="009D2118" w:rsidRDefault="00A734D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F14193" w:rsidRPr="009D2118" w:rsidRDefault="00F14193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 квартал</w:t>
            </w:r>
          </w:p>
        </w:tc>
        <w:tc>
          <w:tcPr>
            <w:tcW w:w="1984" w:type="dxa"/>
          </w:tcPr>
          <w:p w:rsidR="00F14193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5528" w:type="dxa"/>
          </w:tcPr>
          <w:p w:rsidR="00FA2F57" w:rsidRDefault="00AB2FE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1. </w:t>
            </w:r>
            <w:r w:rsidR="00D158A7">
              <w:rPr>
                <w:rFonts w:ascii="Times New Roman" w:hAnsi="Times New Roman" w:cs="Times New Roman"/>
                <w:sz w:val="25"/>
                <w:szCs w:val="25"/>
              </w:rPr>
              <w:t>Об Информации о предоставлении с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ведений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о доходах, расходах, об обязательствах имущественного характера, а также сведения о доходах, расходах, об обязательствах имущественного характера своих супруги (супруга) и несовершеннолетних детей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представленных гражданскими служащими Департамента за 201</w:t>
            </w:r>
            <w:r w:rsidR="00714BE4"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</w:t>
            </w:r>
            <w:r w:rsidR="00A92170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A92170" w:rsidRDefault="00A92170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92170" w:rsidRDefault="00A92170" w:rsidP="00A92170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О выполнении кадровой службой Департамента обязанности по размещению сведений о доходах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 расходах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, об имуществе и обязательствах имущественного характера на официальном сайте Департамента.</w:t>
            </w:r>
          </w:p>
          <w:p w:rsidR="00076263" w:rsidRPr="009D2118" w:rsidRDefault="00076263" w:rsidP="00A92170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D4AA8" w:rsidRPr="009D2118" w:rsidRDefault="00A92170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3.</w:t>
            </w:r>
            <w:r w:rsidR="00D158A7">
              <w:rPr>
                <w:rFonts w:ascii="Times New Roman" w:hAnsi="Times New Roman" w:cs="Times New Roman"/>
                <w:sz w:val="25"/>
                <w:szCs w:val="25"/>
              </w:rPr>
              <w:t xml:space="preserve">Об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отчетах</w:t>
            </w:r>
            <w:proofErr w:type="gramEnd"/>
            <w:r w:rsidR="00D158A7">
              <w:rPr>
                <w:rFonts w:ascii="Times New Roman" w:hAnsi="Times New Roman" w:cs="Times New Roman"/>
                <w:sz w:val="25"/>
                <w:szCs w:val="25"/>
              </w:rPr>
              <w:t xml:space="preserve"> о предоставлении 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общедоступной информации, размещенной гражданскими 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служащими в информационно-телекоммуникационной сети «Интернет», а также проверк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а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достоверности и полноты сведений об адресах сайтов и (или) страниц сайтов в информационно-телекоммуникационной сети «Интернет», на которых граждански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служащи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размещали общедоступную информацию, а также данные, позволяющие их идентифицировать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FA2F57" w:rsidRDefault="00FA2F57" w:rsidP="00076263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76263" w:rsidRPr="00076263" w:rsidRDefault="00076263" w:rsidP="00076263">
            <w:pPr>
              <w:pStyle w:val="Default"/>
              <w:jc w:val="both"/>
              <w:rPr>
                <w:rFonts w:eastAsiaTheme="minorHAnsi"/>
                <w:color w:val="auto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4. О п</w:t>
            </w:r>
            <w:r w:rsidRPr="00076263"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роведени</w:t>
            </w:r>
            <w:r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и</w:t>
            </w:r>
            <w:r w:rsidRPr="00076263">
              <w:rPr>
                <w:rFonts w:eastAsiaTheme="minorHAnsi"/>
                <w:color w:val="auto"/>
                <w:sz w:val="25"/>
                <w:szCs w:val="25"/>
                <w:lang w:eastAsia="en-US"/>
              </w:rPr>
              <w:t xml:space="preserve">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выявлениях возможного конфликта интересов.</w:t>
            </w:r>
          </w:p>
          <w:p w:rsidR="00076263" w:rsidRPr="009D2118" w:rsidRDefault="00076263" w:rsidP="00076263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87ED5" w:rsidRPr="009D2118" w:rsidRDefault="00076263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5.</w:t>
            </w:r>
            <w:r w:rsidR="00187ED5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 xml:space="preserve">Об 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326E00" w:rsidRPr="009D2118">
              <w:rPr>
                <w:rFonts w:ascii="Times New Roman" w:hAnsi="Times New Roman" w:cs="Times New Roman"/>
                <w:sz w:val="25"/>
                <w:szCs w:val="25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5B1EB2" w:rsidRPr="009D2118" w:rsidRDefault="005B1EB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3.</w:t>
            </w:r>
          </w:p>
        </w:tc>
        <w:tc>
          <w:tcPr>
            <w:tcW w:w="5528" w:type="dxa"/>
          </w:tcPr>
          <w:p w:rsidR="00DD4AA8" w:rsidRPr="009D2118" w:rsidRDefault="007E66DF" w:rsidP="00714BE4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1. О работе кадровой службы Департамента </w:t>
            </w:r>
            <w:r w:rsidR="00714BE4" w:rsidRPr="009D2118">
              <w:rPr>
                <w:rFonts w:ascii="Times New Roman" w:hAnsi="Times New Roman" w:cs="Times New Roman"/>
                <w:sz w:val="25"/>
                <w:szCs w:val="25"/>
              </w:rPr>
              <w:t>по молодежной политике,</w:t>
            </w:r>
            <w:r w:rsidR="00714BE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714BE4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физической культуре и спорту Томской области 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по профилактике коррупционных и иных правонарушений.</w:t>
            </w:r>
          </w:p>
          <w:p w:rsidR="007E66DF" w:rsidRPr="009D2118" w:rsidRDefault="007E66D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E66DF" w:rsidRDefault="00E0029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2. 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 xml:space="preserve">Об 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724792" w:rsidRPr="009D2118" w:rsidRDefault="0072479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3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5528" w:type="dxa"/>
          </w:tcPr>
          <w:p w:rsidR="00DD4AA8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 Об итогах работы комиссии в 201</w:t>
            </w:r>
            <w:r w:rsidR="00714BE4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году.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Об утверждении плана работы Комиссии на 20</w:t>
            </w:r>
            <w:r w:rsidR="00714BE4"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год.</w:t>
            </w:r>
          </w:p>
          <w:p w:rsidR="00173B9B" w:rsidRDefault="00173B9B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73B9B" w:rsidRPr="00076263" w:rsidRDefault="00173B9B" w:rsidP="00173B9B">
            <w:pPr>
              <w:pStyle w:val="Default"/>
              <w:jc w:val="both"/>
              <w:rPr>
                <w:rFonts w:eastAsiaTheme="minorHAnsi"/>
                <w:color w:val="auto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3. О п</w:t>
            </w:r>
            <w:r w:rsidRPr="00076263"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роведени</w:t>
            </w:r>
            <w:r>
              <w:rPr>
                <w:rFonts w:eastAsiaTheme="minorHAnsi"/>
                <w:color w:val="auto"/>
                <w:sz w:val="25"/>
                <w:szCs w:val="25"/>
                <w:lang w:eastAsia="en-US"/>
              </w:rPr>
              <w:t>и</w:t>
            </w:r>
            <w:r w:rsidRPr="00076263">
              <w:rPr>
                <w:rFonts w:eastAsiaTheme="minorHAnsi"/>
                <w:color w:val="auto"/>
                <w:sz w:val="25"/>
                <w:szCs w:val="25"/>
                <w:lang w:eastAsia="en-US"/>
              </w:rPr>
              <w:t xml:space="preserve">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</w:t>
            </w:r>
            <w:r w:rsidRPr="00076263">
              <w:rPr>
                <w:rFonts w:eastAsiaTheme="minorHAnsi"/>
                <w:color w:val="auto"/>
                <w:sz w:val="25"/>
                <w:szCs w:val="25"/>
                <w:lang w:eastAsia="en-US"/>
              </w:rPr>
              <w:lastRenderedPageBreak/>
              <w:t>службы Томской области, об их родственниках и свойственниках в целях выявлениях возможного конфликта интересов.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Pr="009D2118" w:rsidRDefault="00173B9B" w:rsidP="00F403A0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="008079C6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 xml:space="preserve">Об 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</w:t>
            </w:r>
            <w:r w:rsidR="002126B5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="002126B5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8079C6" w:rsidRPr="009D2118">
              <w:rPr>
                <w:rFonts w:ascii="Times New Roman" w:hAnsi="Times New Roman" w:cs="Times New Roman"/>
                <w:sz w:val="25"/>
                <w:szCs w:val="25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4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</w:tbl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7663BE" w:rsidRPr="009D2118" w:rsidRDefault="007663BE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sectPr w:rsidR="007663BE" w:rsidRPr="009D2118" w:rsidSect="0077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compat/>
  <w:rsids>
    <w:rsidRoot w:val="003F218C"/>
    <w:rsid w:val="00076263"/>
    <w:rsid w:val="000A3225"/>
    <w:rsid w:val="000B11B2"/>
    <w:rsid w:val="00173B9B"/>
    <w:rsid w:val="00187ED5"/>
    <w:rsid w:val="00196D49"/>
    <w:rsid w:val="001E37B4"/>
    <w:rsid w:val="001F00A7"/>
    <w:rsid w:val="002126B5"/>
    <w:rsid w:val="0028367C"/>
    <w:rsid w:val="0029469A"/>
    <w:rsid w:val="002A72C5"/>
    <w:rsid w:val="002D4F17"/>
    <w:rsid w:val="00320F7A"/>
    <w:rsid w:val="00326E00"/>
    <w:rsid w:val="003F218C"/>
    <w:rsid w:val="00460190"/>
    <w:rsid w:val="005518ED"/>
    <w:rsid w:val="005546CF"/>
    <w:rsid w:val="005640B0"/>
    <w:rsid w:val="00587E8A"/>
    <w:rsid w:val="005B1EB2"/>
    <w:rsid w:val="006F2873"/>
    <w:rsid w:val="00714BE4"/>
    <w:rsid w:val="00724792"/>
    <w:rsid w:val="007663BE"/>
    <w:rsid w:val="00774DD6"/>
    <w:rsid w:val="007A72C5"/>
    <w:rsid w:val="007E66DF"/>
    <w:rsid w:val="008079C6"/>
    <w:rsid w:val="008227C9"/>
    <w:rsid w:val="0086618D"/>
    <w:rsid w:val="00875408"/>
    <w:rsid w:val="008E461C"/>
    <w:rsid w:val="00923322"/>
    <w:rsid w:val="009B7554"/>
    <w:rsid w:val="009D2118"/>
    <w:rsid w:val="009D3134"/>
    <w:rsid w:val="00A06901"/>
    <w:rsid w:val="00A734D4"/>
    <w:rsid w:val="00A92170"/>
    <w:rsid w:val="00AB2FEF"/>
    <w:rsid w:val="00AC03F2"/>
    <w:rsid w:val="00B45517"/>
    <w:rsid w:val="00B72B7F"/>
    <w:rsid w:val="00BD6660"/>
    <w:rsid w:val="00BF6AF1"/>
    <w:rsid w:val="00C10B55"/>
    <w:rsid w:val="00C73336"/>
    <w:rsid w:val="00CD059C"/>
    <w:rsid w:val="00CD3280"/>
    <w:rsid w:val="00CE3E78"/>
    <w:rsid w:val="00D158A7"/>
    <w:rsid w:val="00D44154"/>
    <w:rsid w:val="00D45D0A"/>
    <w:rsid w:val="00D814D8"/>
    <w:rsid w:val="00DD4AA8"/>
    <w:rsid w:val="00DE0852"/>
    <w:rsid w:val="00E00294"/>
    <w:rsid w:val="00E83821"/>
    <w:rsid w:val="00EA6177"/>
    <w:rsid w:val="00EE71BA"/>
    <w:rsid w:val="00F14193"/>
    <w:rsid w:val="00F403A0"/>
    <w:rsid w:val="00F473E4"/>
    <w:rsid w:val="00F65A67"/>
    <w:rsid w:val="00F7479B"/>
    <w:rsid w:val="00FA2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4F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762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76B456A9D8834FEB83DE261B6220F0F7FE0C3220D542ACAA10485C4ACF2328339C5720844EEC430FEF216b83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gagarina</dc:creator>
  <cp:lastModifiedBy>gnv</cp:lastModifiedBy>
  <cp:revision>20</cp:revision>
  <cp:lastPrinted>2018-12-17T08:48:00Z</cp:lastPrinted>
  <dcterms:created xsi:type="dcterms:W3CDTF">2016-11-23T08:59:00Z</dcterms:created>
  <dcterms:modified xsi:type="dcterms:W3CDTF">2019-02-11T04:15:00Z</dcterms:modified>
</cp:coreProperties>
</file>