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068" w:rsidRPr="00026252" w:rsidRDefault="00C139B6" w:rsidP="00026252">
      <w:pPr>
        <w:pStyle w:val="Heading10"/>
        <w:keepNext/>
        <w:keepLines/>
        <w:shd w:val="clear" w:color="auto" w:fill="auto"/>
        <w:spacing w:before="0" w:after="0"/>
        <w:ind w:left="902"/>
        <w:rPr>
          <w:sz w:val="18"/>
          <w:szCs w:val="18"/>
        </w:rPr>
      </w:pPr>
      <w:bookmarkStart w:id="0" w:name="bookmark0"/>
      <w:r w:rsidRPr="00026252">
        <w:rPr>
          <w:sz w:val="18"/>
          <w:szCs w:val="18"/>
        </w:rPr>
        <w:t>Сводная информация о качестве оказания услуг организациями, осуществляющими образовательную деятельность в сфере физической культуры и спорта, расположенными на территории Томской области, в 2016 году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75"/>
        <w:gridCol w:w="3827"/>
        <w:gridCol w:w="213"/>
        <w:gridCol w:w="354"/>
        <w:gridCol w:w="708"/>
        <w:gridCol w:w="426"/>
        <w:gridCol w:w="708"/>
        <w:gridCol w:w="639"/>
        <w:gridCol w:w="354"/>
        <w:gridCol w:w="283"/>
        <w:gridCol w:w="214"/>
        <w:gridCol w:w="353"/>
        <w:gridCol w:w="284"/>
        <w:gridCol w:w="213"/>
        <w:gridCol w:w="637"/>
        <w:gridCol w:w="425"/>
        <w:gridCol w:w="426"/>
        <w:gridCol w:w="355"/>
        <w:gridCol w:w="212"/>
        <w:gridCol w:w="708"/>
        <w:gridCol w:w="426"/>
        <w:gridCol w:w="425"/>
        <w:gridCol w:w="425"/>
        <w:gridCol w:w="567"/>
        <w:gridCol w:w="425"/>
        <w:gridCol w:w="356"/>
        <w:gridCol w:w="353"/>
        <w:gridCol w:w="255"/>
      </w:tblGrid>
      <w:tr w:rsidR="00D86E54" w:rsidTr="00D86E54">
        <w:trPr>
          <w:trHeight w:hRule="exact" w:val="288"/>
          <w:jc w:val="center"/>
        </w:trPr>
        <w:tc>
          <w:tcPr>
            <w:tcW w:w="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6E54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6E54" w:rsidRDefault="00D86E54" w:rsidP="00D86E54">
            <w:pPr>
              <w:pStyle w:val="Bodytext0"/>
              <w:framePr w:w="15288" w:wrap="notBeside" w:vAnchor="text" w:hAnchor="text" w:xAlign="center" w:y="1"/>
              <w:spacing w:line="120" w:lineRule="exact"/>
              <w:jc w:val="center"/>
            </w:pPr>
            <w:r>
              <w:rPr>
                <w:rStyle w:val="BodytextCalibri6ptNotBold"/>
              </w:rPr>
              <w:t>Организация</w:t>
            </w:r>
          </w:p>
        </w:tc>
        <w:tc>
          <w:tcPr>
            <w:tcW w:w="10744" w:type="dxa"/>
            <w:gridSpan w:val="2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pacing w:line="120" w:lineRule="exact"/>
              <w:jc w:val="center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Показатели, характеризующие общий критерий оценки качества образовательной деятельности организаций, осуществляющих образовательную деятельность,</w:t>
            </w:r>
          </w:p>
        </w:tc>
      </w:tr>
      <w:tr w:rsidR="00D86E54" w:rsidTr="00026252">
        <w:trPr>
          <w:trHeight w:hRule="exact" w:val="926"/>
          <w:jc w:val="center"/>
        </w:trPr>
        <w:tc>
          <w:tcPr>
            <w:tcW w:w="27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86E54" w:rsidRDefault="00D86E54" w:rsidP="00D86E54">
            <w:pPr>
              <w:framePr w:w="15288" w:wrap="notBeside" w:vAnchor="text" w:hAnchor="text" w:xAlign="center" w:y="1"/>
            </w:pP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86E54" w:rsidRDefault="00D86E54" w:rsidP="00D86E54">
            <w:pPr>
              <w:framePr w:w="15288" w:wrap="notBeside" w:vAnchor="text" w:hAnchor="text" w:xAlign="center" w:y="1"/>
            </w:pPr>
          </w:p>
        </w:tc>
        <w:tc>
          <w:tcPr>
            <w:tcW w:w="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886F90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rStyle w:val="BodytextCalibri6pt"/>
                <w:rFonts w:ascii="Times New Roman" w:hAnsi="Times New Roman" w:cs="Times New Roman"/>
                <w:b/>
              </w:rPr>
            </w:pPr>
            <w:r>
              <w:rPr>
                <w:rStyle w:val="BodytextCalibri6pt"/>
                <w:rFonts w:ascii="Times New Roman" w:hAnsi="Times New Roman" w:cs="Times New Roman"/>
                <w:b/>
              </w:rPr>
              <w:t>Итоговый  рейтинг</w:t>
            </w:r>
          </w:p>
        </w:tc>
        <w:tc>
          <w:tcPr>
            <w:tcW w:w="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886F90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rStyle w:val="BodytextCalibri6pt"/>
                <w:rFonts w:ascii="Times New Roman" w:hAnsi="Times New Roman" w:cs="Times New Roman"/>
                <w:b/>
              </w:rPr>
            </w:pPr>
            <w:r w:rsidRPr="00886F90">
              <w:rPr>
                <w:rStyle w:val="BodytextCalibri6pt"/>
                <w:rFonts w:ascii="Times New Roman" w:hAnsi="Times New Roman" w:cs="Times New Roman"/>
                <w:b/>
              </w:rPr>
              <w:t>Сумма рейтинговых оценок по показателям</w:t>
            </w:r>
          </w:p>
        </w:tc>
        <w:tc>
          <w:tcPr>
            <w:tcW w:w="311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касающи</w:t>
            </w:r>
            <w:r>
              <w:rPr>
                <w:rStyle w:val="BodytextCalibri6ptNotBold"/>
                <w:rFonts w:ascii="Times New Roman" w:hAnsi="Times New Roman" w:cs="Times New Roman"/>
              </w:rPr>
              <w:t>е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ся </w:t>
            </w: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 xml:space="preserve">открытости и доступности информации </w:t>
            </w:r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об</w:t>
            </w:r>
            <w:proofErr w:type="gramEnd"/>
          </w:p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jc w:val="center"/>
              <w:rPr>
                <w:rStyle w:val="BodytextCalibri6ptNotBold"/>
                <w:rFonts w:ascii="Times New Roman" w:hAnsi="Times New Roman" w:cs="Times New Roman"/>
              </w:rPr>
            </w:pPr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организациях</w:t>
            </w:r>
            <w:proofErr w:type="gramEnd"/>
            <w:r w:rsidRPr="0029570F">
              <w:rPr>
                <w:rStyle w:val="BodytextCalibri6ptNotBold"/>
                <w:rFonts w:ascii="Times New Roman" w:hAnsi="Times New Roman" w:cs="Times New Roman"/>
              </w:rPr>
              <w:t>, осуществляющих образовательную деятельность,</w:t>
            </w:r>
          </w:p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 w:rsidRPr="0029570F">
              <w:rPr>
                <w:rStyle w:val="BodytextCalibri6ptNotBoldItalic"/>
                <w:rFonts w:ascii="Times New Roman" w:hAnsi="Times New Roman" w:cs="Times New Roman"/>
              </w:rPr>
              <w:t>0-10 баллов по каждому показателю</w:t>
            </w:r>
          </w:p>
        </w:tc>
        <w:tc>
          <w:tcPr>
            <w:tcW w:w="3119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касающи</w:t>
            </w:r>
            <w:r>
              <w:rPr>
                <w:rStyle w:val="BodytextCalibri6ptNotBold"/>
                <w:rFonts w:ascii="Times New Roman" w:hAnsi="Times New Roman" w:cs="Times New Roman"/>
              </w:rPr>
              <w:t>е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ся</w:t>
            </w:r>
            <w:proofErr w:type="gram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 xml:space="preserve">комфортности условий, в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которых </w:t>
            </w:r>
            <w:r w:rsidRPr="0029570F">
              <w:rPr>
                <w:rStyle w:val="BodytextCalibri6pt"/>
                <w:rFonts w:ascii="Times New Roman" w:hAnsi="Times New Roman" w:cs="Times New Roman"/>
                <w:bCs/>
              </w:rPr>
              <w:t>осуществляется</w:t>
            </w: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 xml:space="preserve">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образовательная деятельность,</w:t>
            </w:r>
          </w:p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 w:rsidRPr="0029570F">
              <w:rPr>
                <w:rStyle w:val="BodytextCalibri6ptNotBoldItalic"/>
                <w:rFonts w:ascii="Times New Roman" w:hAnsi="Times New Roman" w:cs="Times New Roman"/>
              </w:rPr>
              <w:t>0-10 баллов по каждому показателю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касающи</w:t>
            </w:r>
            <w:r>
              <w:rPr>
                <w:rStyle w:val="BodytextCalibri6ptNotBold"/>
                <w:rFonts w:ascii="Times New Roman" w:hAnsi="Times New Roman" w:cs="Times New Roman"/>
              </w:rPr>
              <w:t>е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ся </w:t>
            </w: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>доброжелательности, вежливости, компетентности работников,</w:t>
            </w:r>
          </w:p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 w:rsidRPr="0029570F">
              <w:rPr>
                <w:rStyle w:val="BodytextCalibri6ptNotBoldItalic"/>
                <w:rFonts w:ascii="Times New Roman" w:hAnsi="Times New Roman" w:cs="Times New Roman"/>
              </w:rPr>
              <w:t>0-100% по каждому из показателей</w:t>
            </w:r>
          </w:p>
        </w:tc>
        <w:tc>
          <w:tcPr>
            <w:tcW w:w="19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ind w:left="380" w:hanging="120"/>
              <w:jc w:val="center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касающиеся </w:t>
            </w: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 xml:space="preserve">удовлетворенности  качеством образовательной деятельности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организаций.</w:t>
            </w:r>
          </w:p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82" w:lineRule="exact"/>
              <w:ind w:left="140"/>
            </w:pPr>
            <w:r w:rsidRPr="0029570F">
              <w:rPr>
                <w:rStyle w:val="BodytextCalibri6ptNotBoldItalic"/>
                <w:rFonts w:ascii="Times New Roman" w:hAnsi="Times New Roman" w:cs="Times New Roman"/>
              </w:rPr>
              <w:t>0-100% по каждому из показателей</w:t>
            </w:r>
          </w:p>
        </w:tc>
      </w:tr>
      <w:tr w:rsidR="00D86E54" w:rsidRPr="0029570F" w:rsidTr="00026252">
        <w:trPr>
          <w:cantSplit/>
          <w:trHeight w:hRule="exact" w:val="5136"/>
          <w:jc w:val="center"/>
        </w:trPr>
        <w:tc>
          <w:tcPr>
            <w:tcW w:w="27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86E54" w:rsidRDefault="00D86E54" w:rsidP="00D86E54">
            <w:pPr>
              <w:framePr w:w="15288" w:wrap="notBeside" w:vAnchor="text" w:hAnchor="text" w:xAlign="center" w:y="1"/>
            </w:pP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86E54" w:rsidRDefault="00D86E54" w:rsidP="00D86E54">
            <w:pPr>
              <w:framePr w:w="15288" w:wrap="notBeside" w:vAnchor="text" w:hAnchor="text" w:xAlign="center" w:y="1"/>
            </w:pPr>
          </w:p>
        </w:tc>
        <w:tc>
          <w:tcPr>
            <w:tcW w:w="21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86E54" w:rsidRDefault="00D86E54" w:rsidP="00D86E54">
            <w:pPr>
              <w:framePr w:w="15288" w:wrap="notBeside" w:vAnchor="text" w:hAnchor="text" w:xAlign="center" w:y="1"/>
            </w:pPr>
          </w:p>
        </w:tc>
        <w:tc>
          <w:tcPr>
            <w:tcW w:w="35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86E54" w:rsidRDefault="00D86E54" w:rsidP="00D86E54">
            <w:pPr>
              <w:framePr w:w="15288" w:wrap="notBeside" w:vAnchor="text" w:hAnchor="text" w:xAlign="center" w:y="1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886F90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113" w:right="113"/>
              <w:jc w:val="both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Полнота и актуальность информации об организации, осуществляющей образовательную деятельность, и её деятельности размещённой на официальном сайте организации в информационно-коммуникативной сети «Интернет» </w:t>
            </w:r>
            <w:r w:rsidRPr="00886F90">
              <w:rPr>
                <w:rStyle w:val="BodytextCalibri6ptNotBold"/>
                <w:rFonts w:ascii="Times New Roman" w:hAnsi="Times New Roman" w:cs="Times New Roman"/>
              </w:rPr>
              <w:t>(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для государственных </w:t>
            </w:r>
            <w:proofErr w:type="spellStart"/>
            <w:r w:rsidRPr="0029570F">
              <w:rPr>
                <w:rStyle w:val="BodytextCalibri6ptNotBold"/>
                <w:rFonts w:ascii="Times New Roman" w:hAnsi="Times New Roman" w:cs="Times New Roman"/>
              </w:rPr>
              <w:t>организаций-информации</w:t>
            </w:r>
            <w:proofErr w:type="spell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, </w:t>
            </w:r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размещённой</w:t>
            </w:r>
            <w:proofErr w:type="gram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в том числе  на официальном сайте в сети Интернет </w:t>
            </w:r>
            <w:proofErr w:type="spellStart"/>
            <w:r w:rsidRPr="0029570F">
              <w:rPr>
                <w:rStyle w:val="BodytextCalibri6ptNotBold"/>
                <w:rFonts w:ascii="Times New Roman" w:hAnsi="Times New Roman" w:cs="Times New Roman"/>
              </w:rPr>
              <w:t>www.bus.go</w:t>
            </w:r>
            <w:r w:rsidRPr="00886F90">
              <w:rPr>
                <w:rStyle w:val="BodytextCalibri6ptNotBold"/>
                <w:rFonts w:ascii="Times New Roman" w:hAnsi="Times New Roman" w:cs="Times New Roman"/>
              </w:rPr>
              <w:t>v.ru</w:t>
            </w:r>
            <w:proofErr w:type="spellEnd"/>
            <w:r w:rsidRPr="00886F90">
              <w:rPr>
                <w:rStyle w:val="BodytextCalibri6ptNotBold"/>
                <w:rFonts w:ascii="Times New Roman" w:hAnsi="Times New Roman" w:cs="Times New Roman"/>
              </w:rPr>
              <w:t>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Наличие на официальном сайте организации в сети Интернет сведений о педагогических работниках организации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>
              <w:rPr>
                <w:rStyle w:val="BodytextCalibri6ptNotBold"/>
                <w:rFonts w:ascii="Times New Roman" w:hAnsi="Times New Roman" w:cs="Times New Roman"/>
              </w:rPr>
              <w:t>Доступность взаимодействия с получателями образовательных услуг по телефону,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по электронной почте, с помощью электронных сервисов, предоставляемых на официальном сайте организации в сети Интернет, в том</w:t>
            </w:r>
            <w:r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числе</w:t>
            </w:r>
            <w:r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наличие возможности внесения предложений, направленных на улучшение работы организации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Доступность сведений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сайте организации)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Style w:val="BodytextCalibri6pt"/>
                <w:rFonts w:ascii="Times New Roman" w:hAnsi="Times New Roman" w:cs="Times New Roman"/>
              </w:rPr>
              <w:t>с</w:t>
            </w:r>
            <w:r w:rsidRPr="00B412F4">
              <w:rPr>
                <w:rStyle w:val="BodytextCalibri6pt"/>
                <w:rFonts w:ascii="Times New Roman" w:hAnsi="Times New Roman" w:cs="Times New Roman"/>
              </w:rPr>
              <w:t>реднее значение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>рейтинг по показателю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Материально-техническое и информационное обеспечение организации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Наличие необходимых условий для охраны </w:t>
            </w:r>
            <w:r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и</w:t>
            </w:r>
            <w:r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укрепления здоровья, организации питания обучающихся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Условия для индивидуальной работы с </w:t>
            </w:r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обучающимися</w:t>
            </w:r>
            <w:proofErr w:type="gramEnd"/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Наличие</w:t>
            </w:r>
            <w:r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дополнительных образовательных программ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Наличие возможности развития творческих способностей и интересов обучающихся, включая их участие в конкурсах и олимпиадах (в том числе </w:t>
            </w:r>
            <w:r>
              <w:rPr>
                <w:rStyle w:val="BodytextCalibri6ptNotBold"/>
                <w:rFonts w:ascii="Times New Roman" w:hAnsi="Times New Roman" w:cs="Times New Roman"/>
              </w:rPr>
              <w:t>в</w:t>
            </w:r>
            <w:r w:rsidRPr="0029570F">
              <w:rPr>
                <w:rStyle w:val="BodytextCalibri6ptNotBold"/>
                <w:rFonts w:ascii="Times New Roman" w:hAnsi="Times New Roman" w:cs="Times New Roman"/>
              </w:rPr>
              <w:t>о всероссийских и международных),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8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Наличие возможности оказания психолого-педагогической, медицинской и социальной помощи </w:t>
            </w:r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обучающимся</w:t>
            </w:r>
            <w:proofErr w:type="gram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8" w:lineRule="exact"/>
              <w:ind w:left="20"/>
            </w:pPr>
            <w:proofErr w:type="spellStart"/>
            <w:r w:rsidRPr="0029570F">
              <w:rPr>
                <w:rStyle w:val="BodytextCalibri6ptNotBold"/>
                <w:rFonts w:ascii="Times New Roman" w:hAnsi="Times New Roman" w:cs="Times New Roman"/>
              </w:rPr>
              <w:t>Наличиеусловий</w:t>
            </w:r>
            <w:proofErr w:type="spell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ind w:left="113" w:right="113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Style w:val="BodytextCalibri6pt"/>
                <w:rFonts w:ascii="Times New Roman" w:hAnsi="Times New Roman" w:cs="Times New Roman"/>
                <w:bCs w:val="0"/>
              </w:rPr>
              <w:t>с</w:t>
            </w:r>
            <w:r w:rsidRPr="00B412F4">
              <w:rPr>
                <w:rStyle w:val="BodytextCalibri6pt"/>
                <w:rFonts w:ascii="Times New Roman" w:hAnsi="Times New Roman" w:cs="Times New Roman"/>
                <w:bCs w:val="0"/>
              </w:rPr>
              <w:t>реднее значение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>рейтинг по показателю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Доля получателей образовательных услуг, положительно оценивающих доброжелательность и вежливость работников организации от общего числа опрошенных получателей образовательных услуг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8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Доля получателей образовательных услуг, </w:t>
            </w:r>
            <w:proofErr w:type="spellStart"/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удовл</w:t>
            </w:r>
            <w:proofErr w:type="spell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proofErr w:type="spellStart"/>
            <w:r w:rsidRPr="0029570F">
              <w:rPr>
                <w:rStyle w:val="BodytextCalibri6ptNotBold"/>
                <w:rFonts w:ascii="Times New Roman" w:hAnsi="Times New Roman" w:cs="Times New Roman"/>
              </w:rPr>
              <w:t>етворенных</w:t>
            </w:r>
            <w:proofErr w:type="spellEnd"/>
            <w:proofErr w:type="gram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компетентностью работников организации, от общего числа опрошенных получателей образовательных услуг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>среднее значение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>рейтинг по показателю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8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>Доля получателей образовательных услуг, удовлетворенных материально- техническим обеспечением организации, от общего числа опрошенных получателей образовательных услуг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3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Доля получателей образовательных услуг, </w:t>
            </w:r>
            <w:proofErr w:type="spellStart"/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удовл</w:t>
            </w:r>
            <w:proofErr w:type="spell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proofErr w:type="spellStart"/>
            <w:r w:rsidRPr="0029570F">
              <w:rPr>
                <w:rStyle w:val="BodytextCalibri6ptNotBold"/>
                <w:rFonts w:ascii="Times New Roman" w:hAnsi="Times New Roman" w:cs="Times New Roman"/>
              </w:rPr>
              <w:t>етворенных</w:t>
            </w:r>
            <w:proofErr w:type="spellEnd"/>
            <w:proofErr w:type="gram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качеством предоставляемых образовательных услуг, от общего числа опрошенных получателей образовательных услуг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68" w:lineRule="exact"/>
              <w:ind w:left="20"/>
            </w:pPr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Доля получателей </w:t>
            </w:r>
            <w:proofErr w:type="spellStart"/>
            <w:proofErr w:type="gramStart"/>
            <w:r w:rsidRPr="0029570F">
              <w:rPr>
                <w:rStyle w:val="BodytextCalibri6ptNotBold"/>
                <w:rFonts w:ascii="Times New Roman" w:hAnsi="Times New Roman" w:cs="Times New Roman"/>
              </w:rPr>
              <w:t>образовател</w:t>
            </w:r>
            <w:proofErr w:type="spell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</w:t>
            </w:r>
            <w:proofErr w:type="spellStart"/>
            <w:r w:rsidRPr="0029570F">
              <w:rPr>
                <w:rStyle w:val="BodytextCalibri6ptNotBold"/>
                <w:rFonts w:ascii="Times New Roman" w:hAnsi="Times New Roman" w:cs="Times New Roman"/>
              </w:rPr>
              <w:t>ьных</w:t>
            </w:r>
            <w:proofErr w:type="spellEnd"/>
            <w:proofErr w:type="gramEnd"/>
            <w:r w:rsidRPr="0029570F">
              <w:rPr>
                <w:rStyle w:val="BodytextCalibri6ptNotBold"/>
                <w:rFonts w:ascii="Times New Roman" w:hAnsi="Times New Roman" w:cs="Times New Roman"/>
              </w:rPr>
              <w:t xml:space="preserve"> услуг, которые готовы рекомендовать организацию родственникам и знакомым, от общего числа опрошенных получателей образовательных услуг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ind w:left="113" w:right="113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Style w:val="BodytextCalibri6pt"/>
                <w:rFonts w:ascii="Times New Roman" w:hAnsi="Times New Roman" w:cs="Times New Roman"/>
                <w:bCs w:val="0"/>
              </w:rPr>
              <w:t>среднее значение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D86E54" w:rsidRPr="0029570F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 w:rsidRPr="0029570F">
              <w:rPr>
                <w:rStyle w:val="BodytextCalibri6pt"/>
                <w:rFonts w:ascii="Times New Roman" w:hAnsi="Times New Roman" w:cs="Times New Roman"/>
                <w:b/>
                <w:bCs/>
              </w:rPr>
              <w:t>рейтинг по показателю</w:t>
            </w:r>
          </w:p>
        </w:tc>
      </w:tr>
      <w:tr w:rsidR="00D86E54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6E54" w:rsidRPr="00B412F4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 w:rsidRPr="00B412F4">
              <w:rPr>
                <w:sz w:val="12"/>
                <w:szCs w:val="1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tabs>
                <w:tab w:val="left" w:pos="68"/>
              </w:tabs>
              <w:ind w:left="720" w:hanging="720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 xml:space="preserve">МБОУ ДОД СДЮСШОР «Янтарь» ЗАТО </w:t>
            </w:r>
            <w:proofErr w:type="spellStart"/>
            <w:r w:rsidRPr="00B412F4">
              <w:rPr>
                <w:rFonts w:ascii="Times New Roman" w:hAnsi="Times New Roman"/>
                <w:sz w:val="12"/>
                <w:szCs w:val="12"/>
              </w:rPr>
              <w:t>Северск</w:t>
            </w:r>
            <w:proofErr w:type="spellEnd"/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D86E5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9,25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8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B412F4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9,42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 xml:space="preserve">МБОУ ДОД ДЮСШ «Русь» ЗАТО </w:t>
            </w:r>
            <w:proofErr w:type="spellStart"/>
            <w:r w:rsidRPr="00B412F4">
              <w:rPr>
                <w:rFonts w:ascii="Times New Roman" w:hAnsi="Times New Roman"/>
                <w:sz w:val="12"/>
                <w:szCs w:val="12"/>
              </w:rPr>
              <w:t>Северск</w:t>
            </w:r>
            <w:proofErr w:type="spellEnd"/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6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8,14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СДЮСШОР №6 им. В.И.Расторгуева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6,85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МАОУ ДОД ДЮСШ единоборств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6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8,00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бокса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6,57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«Кедр»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5,85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СДЮСШОР №1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9,25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8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7,85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МАОУ ДОД ДЮСШ №17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5,57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hanging="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СДЮСШОР гимнастики им.Р.</w:t>
            </w:r>
            <w:proofErr w:type="gramStart"/>
            <w:r w:rsidRPr="00B412F4">
              <w:rPr>
                <w:rFonts w:ascii="Times New Roman" w:hAnsi="Times New Roman"/>
                <w:sz w:val="12"/>
                <w:szCs w:val="12"/>
              </w:rPr>
              <w:t>Кузнецова</w:t>
            </w:r>
            <w:proofErr w:type="gramEnd"/>
            <w:r w:rsidRPr="00B412F4">
              <w:rPr>
                <w:rFonts w:ascii="Times New Roman" w:hAnsi="Times New Roman"/>
                <w:sz w:val="12"/>
                <w:szCs w:val="12"/>
              </w:rPr>
              <w:t xml:space="preserve"> ЗАТО </w:t>
            </w:r>
            <w:proofErr w:type="spellStart"/>
            <w:r w:rsidRPr="00B412F4">
              <w:rPr>
                <w:rFonts w:ascii="Times New Roman" w:hAnsi="Times New Roman"/>
                <w:sz w:val="12"/>
                <w:szCs w:val="12"/>
              </w:rPr>
              <w:t>Северск</w:t>
            </w:r>
            <w:proofErr w:type="spellEnd"/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15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8,00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 xml:space="preserve">МБОУ ДОД ДЮСШ «Смена» ЗАТО </w:t>
            </w:r>
            <w:proofErr w:type="spellStart"/>
            <w:r w:rsidRPr="00B412F4">
              <w:rPr>
                <w:rFonts w:ascii="Times New Roman" w:hAnsi="Times New Roman"/>
                <w:sz w:val="12"/>
                <w:szCs w:val="12"/>
              </w:rPr>
              <w:t>Северск</w:t>
            </w:r>
            <w:proofErr w:type="spellEnd"/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9,75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5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5,71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D86E54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6E54" w:rsidRPr="00B412F4" w:rsidRDefault="00F8144E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 xml:space="preserve">МБОУ ДОД СДЮСШОР «Лидер» ЗАТО </w:t>
            </w:r>
            <w:proofErr w:type="spellStart"/>
            <w:r w:rsidRPr="00B412F4">
              <w:rPr>
                <w:rFonts w:ascii="Times New Roman" w:hAnsi="Times New Roman"/>
                <w:sz w:val="12"/>
                <w:szCs w:val="12"/>
              </w:rPr>
              <w:t>Северск</w:t>
            </w:r>
            <w:proofErr w:type="spellEnd"/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D86E5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15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7,42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200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«</w:t>
            </w:r>
            <w:proofErr w:type="spellStart"/>
            <w:r w:rsidRPr="00B412F4">
              <w:rPr>
                <w:rFonts w:ascii="Times New Roman" w:hAnsi="Times New Roman"/>
                <w:sz w:val="12"/>
                <w:szCs w:val="12"/>
              </w:rPr>
              <w:t>Светленская</w:t>
            </w:r>
            <w:proofErr w:type="spellEnd"/>
            <w:r w:rsidRPr="00B412F4">
              <w:rPr>
                <w:rFonts w:ascii="Times New Roman" w:hAnsi="Times New Roman"/>
                <w:sz w:val="12"/>
                <w:szCs w:val="12"/>
              </w:rPr>
              <w:t>»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10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5,71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78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МАОУ ДОД ДЮСШ «Победа» Города Томска»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1,25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19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7,57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78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МАОУ ДОД ДЮСШ УСЦ ВВС имени В.А.Шевелёва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14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8,75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13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9,00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D86E54" w:rsidTr="00026252">
        <w:trPr>
          <w:trHeight w:hRule="exact" w:val="178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6E54" w:rsidRPr="00B412F4" w:rsidRDefault="00F8144E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МАОУ ДОД ДЮСШ №2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D86E5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8,75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13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4,14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6E54" w:rsidRPr="00905181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</w:tr>
      <w:tr w:rsidR="00F8144E" w:rsidTr="00026252">
        <w:trPr>
          <w:trHeight w:hRule="exact" w:val="178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МАОУ ДОД СДЮСШОР №16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1,25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19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6,71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75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19</w:t>
            </w:r>
          </w:p>
        </w:tc>
      </w:tr>
      <w:tr w:rsidR="00F8144E" w:rsidTr="00026252">
        <w:trPr>
          <w:trHeight w:hRule="exact" w:val="178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№7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10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6,14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20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 w:rsidRPr="00B412F4">
              <w:rPr>
                <w:sz w:val="12"/>
                <w:szCs w:val="12"/>
              </w:rPr>
              <w:t>1</w:t>
            </w:r>
            <w:r>
              <w:rPr>
                <w:sz w:val="12"/>
                <w:szCs w:val="12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№15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10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5,28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17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 w:rsidRPr="00B412F4">
              <w:rPr>
                <w:sz w:val="12"/>
                <w:szCs w:val="12"/>
              </w:rPr>
              <w:t>1</w:t>
            </w:r>
            <w:r>
              <w:rPr>
                <w:sz w:val="12"/>
                <w:szCs w:val="12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720" w:hanging="720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ТВС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7,00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17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3,42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90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86,66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16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 w:rsidRPr="00B412F4">
              <w:rPr>
                <w:rFonts w:ascii="Times New Roman" w:hAnsi="Times New Roman"/>
                <w:sz w:val="12"/>
                <w:szCs w:val="12"/>
              </w:rPr>
              <w:t>МБОУ ДОД ДЮСШ №4 Города Томска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D86E54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20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t>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6,50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18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4,71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905181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905181">
              <w:rPr>
                <w:rFonts w:ascii="Times New Roman" w:hAnsi="Times New Roman" w:cs="Times New Roman"/>
                <w:sz w:val="10"/>
                <w:szCs w:val="10"/>
              </w:rPr>
              <w:t>80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18</w:t>
            </w:r>
          </w:p>
        </w:tc>
      </w:tr>
      <w:tr w:rsidR="00F8144E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8144E" w:rsidRPr="00B412F4" w:rsidRDefault="00F8144E" w:rsidP="00F8144E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F8144E" w:rsidP="00997AD3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center"/>
              <w:rPr>
                <w:rFonts w:ascii="Times New Roman" w:hAnsi="Times New Roman"/>
                <w:sz w:val="12"/>
                <w:szCs w:val="12"/>
                <w:lang w:eastAsia="en-US"/>
              </w:rPr>
            </w:pPr>
            <w:r>
              <w:rPr>
                <w:rFonts w:ascii="Times New Roman" w:hAnsi="Times New Roman"/>
                <w:sz w:val="12"/>
                <w:szCs w:val="12"/>
                <w:lang w:eastAsia="en-US"/>
              </w:rPr>
              <w:t>Сумма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D86E54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F8144E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0"/>
                <w:szCs w:val="10"/>
              </w:rPr>
              <w:t>613</w:t>
            </w:r>
            <w:r>
              <w:rPr>
                <w:rFonts w:ascii="Times New Roman" w:hAnsi="Times New Roman" w:cs="Times New Roman"/>
                <w:b/>
                <w:sz w:val="10"/>
                <w:szCs w:val="10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170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169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179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141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164,75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0"/>
                <w:szCs w:val="10"/>
                <w:u w:val="single"/>
              </w:rPr>
              <w:t>196</w: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end"/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156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120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156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131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180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131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51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132,06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0"/>
                <w:szCs w:val="10"/>
                <w:u w:val="single"/>
              </w:rPr>
              <w:t>208</w: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1910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1920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1915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0"/>
                <w:szCs w:val="10"/>
                <w:u w:val="single"/>
              </w:rPr>
              <w:t>104</w: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1885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1930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B412F4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1860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begin"/>
            </w:r>
            <w:r>
              <w:rPr>
                <w:rFonts w:ascii="Times New Roman" w:hAnsi="Times New Roman" w:cs="Times New Roman"/>
                <w:sz w:val="10"/>
                <w:szCs w:val="10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10"/>
                <w:szCs w:val="10"/>
              </w:rPr>
              <w:t>1891,66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fldChar w:fldCharType="end"/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144E" w:rsidRPr="00905181" w:rsidRDefault="00026252" w:rsidP="00F8144E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10"/>
                <w:szCs w:val="10"/>
                <w:u w:val="single"/>
              </w:rPr>
              <w:t>105</w:t>
            </w:r>
            <w: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fldChar w:fldCharType="end"/>
            </w:r>
          </w:p>
        </w:tc>
      </w:tr>
      <w:tr w:rsidR="00D86E54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6E54" w:rsidRPr="00B412F4" w:rsidRDefault="00F8144E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997AD3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center"/>
              <w:rPr>
                <w:rFonts w:ascii="Times New Roman" w:hAnsi="Times New Roman"/>
                <w:b/>
                <w:sz w:val="12"/>
                <w:szCs w:val="12"/>
                <w:lang w:eastAsia="en-US"/>
              </w:rPr>
            </w:pPr>
            <w:r>
              <w:rPr>
                <w:rFonts w:ascii="Times New Roman" w:hAnsi="Times New Roman"/>
                <w:b/>
                <w:sz w:val="12"/>
                <w:szCs w:val="12"/>
                <w:lang w:eastAsia="en-US"/>
              </w:rPr>
              <w:t xml:space="preserve">Среднее </w:t>
            </w:r>
            <w:r w:rsidR="00F8144E" w:rsidRPr="00026252">
              <w:rPr>
                <w:rFonts w:ascii="Times New Roman" w:hAnsi="Times New Roman"/>
                <w:b/>
                <w:sz w:val="12"/>
                <w:szCs w:val="12"/>
                <w:lang w:eastAsia="en-US"/>
              </w:rPr>
              <w:t>значение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D86E54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30,65</w:t>
            </w:r>
            <w:r w:rsidR="00F8144E"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fldChar w:fldCharType="begin"/>
            </w:r>
            <w:r w:rsidR="00F8144E"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instrText xml:space="preserve"> AVERAGE(1:20) </w:instrText>
            </w:r>
            <w:r w:rsidR="00F8144E"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8,5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8,45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8,95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7,05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8,24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9,8</w:t>
            </w:r>
          </w:p>
        </w:tc>
        <w:tc>
          <w:tcPr>
            <w:tcW w:w="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7,8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7,8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6,55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6252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6,55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2,55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6,603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10,4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95,5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95,75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5,2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94,25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96,5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93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</w:rPr>
              <w:t>94,58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E54" w:rsidRPr="00026252" w:rsidRDefault="00026252" w:rsidP="00D86E54">
            <w:pPr>
              <w:framePr w:w="15288" w:wrap="notBeside" w:vAnchor="text" w:hAnchor="text" w:xAlign="center" w:y="1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  <w:r w:rsidRPr="00026252"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  <w:t>5,25</w:t>
            </w:r>
          </w:p>
        </w:tc>
      </w:tr>
      <w:tr w:rsidR="00D86E54" w:rsidTr="00026252">
        <w:trPr>
          <w:trHeight w:hRule="exact" w:val="197"/>
          <w:jc w:val="center"/>
        </w:trPr>
        <w:tc>
          <w:tcPr>
            <w:tcW w:w="2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86E54" w:rsidRPr="00B412F4" w:rsidRDefault="00D86E54" w:rsidP="00D86E54">
            <w:pPr>
              <w:pStyle w:val="Bodytext0"/>
              <w:framePr w:w="15288" w:wrap="notBeside" w:vAnchor="text" w:hAnchor="text" w:xAlign="center" w:y="1"/>
              <w:shd w:val="clear" w:color="auto" w:fill="auto"/>
              <w:spacing w:after="0" w:line="120" w:lineRule="exact"/>
              <w:ind w:left="20"/>
              <w:rPr>
                <w:sz w:val="12"/>
                <w:szCs w:val="12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tabs>
                <w:tab w:val="left" w:pos="68"/>
              </w:tabs>
              <w:ind w:left="360" w:hanging="368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9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4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7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5" w:type="dxa"/>
            <w:tcBorders>
              <w:top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  <w:tc>
          <w:tcPr>
            <w:tcW w:w="212" w:type="dxa"/>
            <w:tcBorders>
              <w:top w:val="single" w:sz="4" w:space="0" w:color="auto"/>
            </w:tcBorders>
            <w:shd w:val="clear" w:color="auto" w:fill="FFFFFF"/>
          </w:tcPr>
          <w:p w:rsidR="00D86E54" w:rsidRPr="00B412F4" w:rsidRDefault="00D86E54" w:rsidP="00D86E54">
            <w:pPr>
              <w:framePr w:w="15288"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5" w:type="dxa"/>
            <w:tcBorders>
              <w:top w:val="single" w:sz="4" w:space="0" w:color="auto"/>
            </w:tcBorders>
            <w:shd w:val="clear" w:color="auto" w:fill="FFFFFF"/>
          </w:tcPr>
          <w:p w:rsidR="00D86E54" w:rsidRDefault="00D86E54" w:rsidP="00D86E54">
            <w:pPr>
              <w:framePr w:w="1528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C4068" w:rsidRDefault="009C4068">
      <w:pPr>
        <w:rPr>
          <w:sz w:val="2"/>
          <w:szCs w:val="2"/>
        </w:rPr>
      </w:pPr>
    </w:p>
    <w:p w:rsidR="009C4068" w:rsidRDefault="009C4068">
      <w:pPr>
        <w:rPr>
          <w:sz w:val="2"/>
          <w:szCs w:val="2"/>
        </w:rPr>
      </w:pPr>
    </w:p>
    <w:sectPr w:rsidR="009C4068" w:rsidSect="00B412F4">
      <w:type w:val="continuous"/>
      <w:pgSz w:w="16838" w:h="11909" w:orient="landscape"/>
      <w:pgMar w:top="142" w:right="674" w:bottom="142" w:left="67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252" w:rsidRDefault="00026252" w:rsidP="009C4068">
      <w:r>
        <w:separator/>
      </w:r>
    </w:p>
  </w:endnote>
  <w:endnote w:type="continuationSeparator" w:id="0">
    <w:p w:rsidR="00026252" w:rsidRDefault="00026252" w:rsidP="009C4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252" w:rsidRDefault="00026252"/>
  </w:footnote>
  <w:footnote w:type="continuationSeparator" w:id="0">
    <w:p w:rsidR="00026252" w:rsidRDefault="0002625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572CE"/>
    <w:multiLevelType w:val="multilevel"/>
    <w:tmpl w:val="19E85FA2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9C4068"/>
    <w:rsid w:val="00026252"/>
    <w:rsid w:val="0029570F"/>
    <w:rsid w:val="00454F29"/>
    <w:rsid w:val="005D206C"/>
    <w:rsid w:val="00816DE8"/>
    <w:rsid w:val="00886F90"/>
    <w:rsid w:val="00905181"/>
    <w:rsid w:val="009520E6"/>
    <w:rsid w:val="00961EB6"/>
    <w:rsid w:val="00985360"/>
    <w:rsid w:val="00997AD3"/>
    <w:rsid w:val="009C4068"/>
    <w:rsid w:val="00B04521"/>
    <w:rsid w:val="00B412F4"/>
    <w:rsid w:val="00C139B6"/>
    <w:rsid w:val="00D86E54"/>
    <w:rsid w:val="00EA252A"/>
    <w:rsid w:val="00F81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C406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C4068"/>
    <w:rPr>
      <w:color w:val="0066CC"/>
      <w:u w:val="single"/>
    </w:rPr>
  </w:style>
  <w:style w:type="character" w:customStyle="1" w:styleId="Bodytext">
    <w:name w:val="Body text_"/>
    <w:basedOn w:val="a0"/>
    <w:link w:val="Bodytext0"/>
    <w:rsid w:val="009C40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a0"/>
    <w:link w:val="Heading10"/>
    <w:rsid w:val="009C40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Calibri6ptNotBold">
    <w:name w:val="Body text + Calibri;6 pt;Not Bold"/>
    <w:basedOn w:val="Bodytext"/>
    <w:rsid w:val="009C4068"/>
    <w:rPr>
      <w:rFonts w:ascii="Calibri" w:eastAsia="Calibri" w:hAnsi="Calibri" w:cs="Calibri"/>
      <w:b/>
      <w:bCs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BodytextCalibri6pt">
    <w:name w:val="Body text + Calibri;6 pt"/>
    <w:basedOn w:val="Bodytext"/>
    <w:rsid w:val="009C4068"/>
    <w:rPr>
      <w:rFonts w:ascii="Calibri" w:eastAsia="Calibri" w:hAnsi="Calibri" w:cs="Calibri"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BodytextCalibri6ptNotBoldItalic">
    <w:name w:val="Body text + Calibri;6 pt;Not Bold;Italic"/>
    <w:basedOn w:val="Bodytext"/>
    <w:rsid w:val="009C4068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BodytextCalibri6ptNotBoldItalicSpacing0pt">
    <w:name w:val="Body text + Calibri;6 pt;Not Bold;Italic;Spacing 0 pt"/>
    <w:basedOn w:val="Bodytext"/>
    <w:rsid w:val="009C4068"/>
    <w:rPr>
      <w:rFonts w:ascii="Calibri" w:eastAsia="Calibri" w:hAnsi="Calibri" w:cs="Calibri"/>
      <w:b/>
      <w:bCs/>
      <w:i/>
      <w:iCs/>
      <w:color w:val="000000"/>
      <w:spacing w:val="-10"/>
      <w:w w:val="100"/>
      <w:position w:val="0"/>
      <w:sz w:val="12"/>
      <w:szCs w:val="12"/>
      <w:lang w:val="ru-RU" w:eastAsia="ru-RU" w:bidi="ru-RU"/>
    </w:rPr>
  </w:style>
  <w:style w:type="character" w:customStyle="1" w:styleId="BodytextTrebuchetMS65ptNotBoldItalic">
    <w:name w:val="Body text + Trebuchet MS;6;5 pt;Not Bold;Italic"/>
    <w:basedOn w:val="Bodytext"/>
    <w:rsid w:val="009C4068"/>
    <w:rPr>
      <w:rFonts w:ascii="Trebuchet MS" w:eastAsia="Trebuchet MS" w:hAnsi="Trebuchet MS" w:cs="Trebuchet MS"/>
      <w:b/>
      <w:bCs/>
      <w:i/>
      <w:i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BodytextCalibri12ptNotBoldItalic">
    <w:name w:val="Body text + Calibri;12 pt;Not Bold;Italic"/>
    <w:basedOn w:val="Bodytext"/>
    <w:rsid w:val="009C4068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4"/>
      <w:szCs w:val="24"/>
      <w:lang w:val="en-US" w:eastAsia="en-US" w:bidi="en-US"/>
    </w:rPr>
  </w:style>
  <w:style w:type="character" w:customStyle="1" w:styleId="Bodytext115ptNotBold">
    <w:name w:val="Body text + 11;5 pt;Not Bold"/>
    <w:basedOn w:val="Bodytext"/>
    <w:rsid w:val="009C4068"/>
    <w:rPr>
      <w:b/>
      <w:bCs/>
      <w:color w:val="000000"/>
      <w:spacing w:val="0"/>
      <w:w w:val="100"/>
      <w:position w:val="0"/>
      <w:sz w:val="23"/>
      <w:szCs w:val="23"/>
      <w:lang w:val="en-US" w:eastAsia="en-US" w:bidi="en-US"/>
    </w:rPr>
  </w:style>
  <w:style w:type="character" w:customStyle="1" w:styleId="BodytextGaramond4ptNotBold">
    <w:name w:val="Body text + Garamond;4 pt;Not Bold"/>
    <w:basedOn w:val="Bodytext"/>
    <w:rsid w:val="009C4068"/>
    <w:rPr>
      <w:rFonts w:ascii="Garamond" w:eastAsia="Garamond" w:hAnsi="Garamond" w:cs="Garamond"/>
      <w:b/>
      <w:b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Bodytext22ptSpacing2pt">
    <w:name w:val="Body text + 22 pt;Spacing 2 pt"/>
    <w:basedOn w:val="Bodytext"/>
    <w:rsid w:val="009C4068"/>
    <w:rPr>
      <w:color w:val="000000"/>
      <w:spacing w:val="50"/>
      <w:w w:val="100"/>
      <w:position w:val="0"/>
      <w:sz w:val="44"/>
      <w:szCs w:val="44"/>
      <w:lang w:val="en-US" w:eastAsia="en-US" w:bidi="en-US"/>
    </w:rPr>
  </w:style>
  <w:style w:type="character" w:customStyle="1" w:styleId="BodytextCalibri6ptNotBoldSpacing2pt">
    <w:name w:val="Body text + Calibri;6 pt;Not Bold;Spacing 2 pt"/>
    <w:basedOn w:val="Bodytext"/>
    <w:rsid w:val="009C4068"/>
    <w:rPr>
      <w:rFonts w:ascii="Calibri" w:eastAsia="Calibri" w:hAnsi="Calibri" w:cs="Calibri"/>
      <w:b/>
      <w:bCs/>
      <w:color w:val="000000"/>
      <w:spacing w:val="50"/>
      <w:w w:val="100"/>
      <w:position w:val="0"/>
      <w:sz w:val="12"/>
      <w:szCs w:val="12"/>
      <w:lang w:val="en-US" w:eastAsia="en-US" w:bidi="en-US"/>
    </w:rPr>
  </w:style>
  <w:style w:type="character" w:customStyle="1" w:styleId="BodytextCalibri6ptNotBoldSpacing4pt">
    <w:name w:val="Body text + Calibri;6 pt;Not Bold;Spacing 4 pt"/>
    <w:basedOn w:val="Bodytext"/>
    <w:rsid w:val="009C4068"/>
    <w:rPr>
      <w:rFonts w:ascii="Calibri" w:eastAsia="Calibri" w:hAnsi="Calibri" w:cs="Calibri"/>
      <w:b/>
      <w:bCs/>
      <w:color w:val="000000"/>
      <w:spacing w:val="80"/>
      <w:w w:val="100"/>
      <w:position w:val="0"/>
      <w:sz w:val="12"/>
      <w:szCs w:val="12"/>
      <w:lang w:val="en-US" w:eastAsia="en-US" w:bidi="en-US"/>
    </w:rPr>
  </w:style>
  <w:style w:type="character" w:customStyle="1" w:styleId="Bodytext20ptNotBoldSpacing3ptScale80">
    <w:name w:val="Body text + 20 pt;Not Bold;Spacing 3 pt;Scale 80%"/>
    <w:basedOn w:val="Bodytext"/>
    <w:rsid w:val="009C4068"/>
    <w:rPr>
      <w:b/>
      <w:bCs/>
      <w:color w:val="000000"/>
      <w:spacing w:val="70"/>
      <w:w w:val="80"/>
      <w:position w:val="0"/>
      <w:sz w:val="40"/>
      <w:szCs w:val="40"/>
      <w:lang w:val="en-US" w:eastAsia="en-US" w:bidi="en-US"/>
    </w:rPr>
  </w:style>
  <w:style w:type="character" w:customStyle="1" w:styleId="BodytextCalibri85ptNotBold">
    <w:name w:val="Body text + Calibri;8;5 pt;Not Bold"/>
    <w:basedOn w:val="Bodytext"/>
    <w:rsid w:val="009C4068"/>
    <w:rPr>
      <w:rFonts w:ascii="Calibri" w:eastAsia="Calibri" w:hAnsi="Calibri" w:cs="Calibri"/>
      <w:b/>
      <w:bCs/>
      <w:color w:val="000000"/>
      <w:spacing w:val="0"/>
      <w:w w:val="100"/>
      <w:position w:val="0"/>
      <w:sz w:val="17"/>
      <w:szCs w:val="17"/>
      <w:lang w:val="en-US" w:eastAsia="en-US" w:bidi="en-US"/>
    </w:rPr>
  </w:style>
  <w:style w:type="character" w:customStyle="1" w:styleId="BodytextCalibri6ptNotBoldSmallCaps">
    <w:name w:val="Body text + Calibri;6 pt;Not Bold;Small Caps"/>
    <w:basedOn w:val="Bodytext"/>
    <w:rsid w:val="009C4068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z w:val="12"/>
      <w:szCs w:val="12"/>
      <w:lang w:val="en-US" w:eastAsia="en-US" w:bidi="en-US"/>
    </w:rPr>
  </w:style>
  <w:style w:type="character" w:customStyle="1" w:styleId="BodytextTahoma6ptNotBoldSpacing0pt">
    <w:name w:val="Body text + Tahoma;6 pt;Not Bold;Spacing 0 pt"/>
    <w:basedOn w:val="Bodytext"/>
    <w:rsid w:val="009C4068"/>
    <w:rPr>
      <w:rFonts w:ascii="Tahoma" w:eastAsia="Tahoma" w:hAnsi="Tahoma" w:cs="Tahoma"/>
      <w:b/>
      <w:bCs/>
      <w:color w:val="000000"/>
      <w:spacing w:val="-10"/>
      <w:w w:val="100"/>
      <w:position w:val="0"/>
      <w:sz w:val="12"/>
      <w:szCs w:val="12"/>
      <w:lang w:val="ru-RU" w:eastAsia="ru-RU" w:bidi="ru-RU"/>
    </w:rPr>
  </w:style>
  <w:style w:type="paragraph" w:customStyle="1" w:styleId="Bodytext0">
    <w:name w:val="Body text"/>
    <w:basedOn w:val="a"/>
    <w:link w:val="Bodytext"/>
    <w:rsid w:val="009C4068"/>
    <w:pPr>
      <w:shd w:val="clear" w:color="auto" w:fill="FFFFFF"/>
      <w:spacing w:after="240" w:line="235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0">
    <w:name w:val="Heading #1"/>
    <w:basedOn w:val="a"/>
    <w:link w:val="Heading1"/>
    <w:rsid w:val="009C4068"/>
    <w:pPr>
      <w:shd w:val="clear" w:color="auto" w:fill="FFFFFF"/>
      <w:spacing w:before="240" w:after="240" w:line="293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a4">
    <w:name w:val="List Paragraph"/>
    <w:basedOn w:val="a"/>
    <w:uiPriority w:val="34"/>
    <w:qFormat/>
    <w:rsid w:val="00F814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</dc:creator>
  <cp:lastModifiedBy>Гусева Елена Алексеевна</cp:lastModifiedBy>
  <cp:revision>2</cp:revision>
  <cp:lastPrinted>2016-11-03T02:36:00Z</cp:lastPrinted>
  <dcterms:created xsi:type="dcterms:W3CDTF">2016-11-03T02:36:00Z</dcterms:created>
  <dcterms:modified xsi:type="dcterms:W3CDTF">2016-11-03T02:36:00Z</dcterms:modified>
</cp:coreProperties>
</file>